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744B" w:rsidRPr="002B4D2B" w:rsidRDefault="00E84FD4" w:rsidP="0027744B">
      <w:pPr>
        <w:tabs>
          <w:tab w:val="left" w:pos="5860"/>
        </w:tabs>
        <w:spacing w:line="240" w:lineRule="auto"/>
        <w:contextualSpacing/>
        <w:jc w:val="center"/>
        <w:rPr>
          <w:b/>
          <w:sz w:val="30"/>
          <w:szCs w:val="30"/>
        </w:rPr>
      </w:pPr>
      <w:r>
        <w:rPr>
          <w:b/>
          <w:noProof/>
          <w:sz w:val="30"/>
          <w:szCs w:val="30"/>
          <w:lang w:eastAsia="pt-BR"/>
        </w:rPr>
        <mc:AlternateContent>
          <mc:Choice Requires="wps">
            <w:drawing>
              <wp:anchor distT="0" distB="0" distL="114300" distR="114300" simplePos="0" relativeHeight="251675648" behindDoc="0" locked="0" layoutInCell="1" allowOverlap="1">
                <wp:simplePos x="0" y="0"/>
                <wp:positionH relativeFrom="column">
                  <wp:posOffset>992505</wp:posOffset>
                </wp:positionH>
                <wp:positionV relativeFrom="paragraph">
                  <wp:posOffset>-668655</wp:posOffset>
                </wp:positionV>
                <wp:extent cx="3703320" cy="487680"/>
                <wp:effectExtent l="0" t="0" r="0" b="7620"/>
                <wp:wrapNone/>
                <wp:docPr id="45" name="Caixa de Texto 45"/>
                <wp:cNvGraphicFramePr/>
                <a:graphic xmlns:a="http://schemas.openxmlformats.org/drawingml/2006/main">
                  <a:graphicData uri="http://schemas.microsoft.com/office/word/2010/wordprocessingShape">
                    <wps:wsp>
                      <wps:cNvSpPr txBox="1"/>
                      <wps:spPr>
                        <a:xfrm>
                          <a:off x="0" y="0"/>
                          <a:ext cx="3703320" cy="487680"/>
                        </a:xfrm>
                        <a:prstGeom prst="rect">
                          <a:avLst/>
                        </a:prstGeom>
                        <a:solidFill>
                          <a:schemeClr val="lt1"/>
                        </a:solidFill>
                        <a:ln w="6350">
                          <a:noFill/>
                        </a:ln>
                      </wps:spPr>
                      <wps:txbx>
                        <w:txbxContent>
                          <w:p w:rsidR="00E84FD4" w:rsidRDefault="00E84FD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Caixa de Texto 45" o:spid="_x0000_s1026" type="#_x0000_t202" style="position:absolute;left:0;text-align:left;margin-left:78.15pt;margin-top:-52.65pt;width:291.6pt;height:38.4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" fillcolor="white [3201]" stroked="f" strokeweight=".5pt">
                <v:textbox>
                  <w:txbxContent>
                    <w:p w:rsidR="00E84FD4" w:rsidRDefault="00E84FD4"/>
                  </w:txbxContent>
                </v:textbox>
              </v:shape>
            </w:pict>
          </mc:Fallback>
        </mc:AlternateContent>
      </w:r>
      <w:r w:rsidR="0027744B" w:rsidRPr="002B4D2B">
        <w:rPr>
          <w:b/>
          <w:sz w:val="30"/>
          <w:szCs w:val="30"/>
        </w:rPr>
        <w:t>ACADEMIA LITERÁRIA IMACULADO CORAÇÃO DE MARIA</w:t>
      </w:r>
    </w:p>
    <w:p w:rsidR="0027744B" w:rsidRPr="007B02AB" w:rsidRDefault="0027744B" w:rsidP="0027744B">
      <w:pPr>
        <w:spacing w:line="240" w:lineRule="auto"/>
        <w:contextualSpacing/>
        <w:jc w:val="center"/>
        <w:rPr>
          <w:rStyle w:val="fontstyle01"/>
        </w:rPr>
      </w:pPr>
      <w:r w:rsidRPr="002B4D2B">
        <w:rPr>
          <w:i/>
          <w:sz w:val="28"/>
        </w:rPr>
        <w:t>Integrada ao Seminário Maior Diocesano Imaculado Coração de Maria</w:t>
      </w:r>
    </w:p>
    <w:p w:rsidR="0027744B" w:rsidRPr="007B02AB" w:rsidRDefault="0027744B" w:rsidP="0027744B">
      <w:pPr>
        <w:jc w:val="center"/>
        <w:rPr>
          <w:rStyle w:val="fontstyle01"/>
        </w:rPr>
      </w:pPr>
    </w:p>
    <w:p w:rsidR="0027744B" w:rsidRPr="007B02AB" w:rsidRDefault="0027744B" w:rsidP="0027744B">
      <w:pPr>
        <w:jc w:val="center"/>
        <w:rPr>
          <w:rStyle w:val="fontstyle01"/>
        </w:rPr>
      </w:pPr>
    </w:p>
    <w:p w:rsidR="0027744B" w:rsidRPr="007B02AB" w:rsidRDefault="0027744B" w:rsidP="0027744B">
      <w:pPr>
        <w:jc w:val="center"/>
        <w:rPr>
          <w:rStyle w:val="fontstyle01"/>
        </w:rPr>
      </w:pPr>
    </w:p>
    <w:p w:rsidR="0027744B" w:rsidRPr="007B02AB" w:rsidRDefault="0027744B" w:rsidP="0027744B">
      <w:pPr>
        <w:jc w:val="center"/>
        <w:rPr>
          <w:rStyle w:val="fontstyle01"/>
        </w:rPr>
      </w:pPr>
    </w:p>
    <w:p w:rsidR="0027744B" w:rsidRPr="008227A9" w:rsidRDefault="0027744B" w:rsidP="0027744B">
      <w:pPr>
        <w:jc w:val="center"/>
        <w:rPr>
          <w:rStyle w:val="fontstyle01"/>
          <w:rFonts w:ascii="Times New Roman" w:hAnsi="Times New Roman"/>
        </w:rPr>
      </w:pPr>
    </w:p>
    <w:p w:rsidR="0027744B" w:rsidRPr="008227A9" w:rsidRDefault="0027744B" w:rsidP="0027744B">
      <w:pPr>
        <w:jc w:val="center"/>
      </w:pPr>
      <w:r w:rsidRPr="008227A9">
        <w:rPr>
          <w:rStyle w:val="fontstyle01"/>
          <w:rFonts w:ascii="Times New Roman" w:hAnsi="Times New Roman"/>
        </w:rPr>
        <w:t>WAILTON COELHO DE FARIA</w:t>
      </w:r>
      <w:r w:rsidRPr="008227A9">
        <w:t xml:space="preserve"> </w:t>
      </w:r>
    </w:p>
    <w:p w:rsidR="0027744B" w:rsidRDefault="0027744B" w:rsidP="0027744B">
      <w:pPr>
        <w:jc w:val="center"/>
      </w:pPr>
    </w:p>
    <w:p w:rsidR="0027744B" w:rsidRDefault="0027744B" w:rsidP="0027744B">
      <w:pPr>
        <w:jc w:val="center"/>
      </w:pPr>
    </w:p>
    <w:p w:rsidR="0027744B" w:rsidRDefault="0027744B" w:rsidP="0027744B">
      <w:pPr>
        <w:jc w:val="center"/>
      </w:pPr>
    </w:p>
    <w:p w:rsidR="0027744B" w:rsidRDefault="0027744B" w:rsidP="0027744B">
      <w:pPr>
        <w:jc w:val="center"/>
      </w:pPr>
    </w:p>
    <w:p w:rsidR="0027744B" w:rsidRDefault="0027744B" w:rsidP="0027744B">
      <w:pPr>
        <w:jc w:val="center"/>
      </w:pPr>
    </w:p>
    <w:p w:rsidR="0027744B" w:rsidRDefault="0027744B" w:rsidP="0027744B">
      <w:pPr>
        <w:jc w:val="center"/>
      </w:pPr>
    </w:p>
    <w:p w:rsidR="0027744B" w:rsidRDefault="0027744B" w:rsidP="0027744B">
      <w:pPr>
        <w:jc w:val="center"/>
      </w:pPr>
    </w:p>
    <w:p w:rsidR="0027744B" w:rsidRDefault="0027744B" w:rsidP="0027744B">
      <w:pPr>
        <w:jc w:val="center"/>
      </w:pPr>
    </w:p>
    <w:p w:rsidR="0027744B" w:rsidRDefault="0027744B" w:rsidP="0027744B">
      <w:pPr>
        <w:jc w:val="center"/>
      </w:pPr>
    </w:p>
    <w:p w:rsidR="0027744B" w:rsidRPr="007B02AB" w:rsidRDefault="0027744B" w:rsidP="0027744B">
      <w:pPr>
        <w:jc w:val="center"/>
      </w:pPr>
    </w:p>
    <w:p w:rsidR="0027744B" w:rsidRPr="007B02AB" w:rsidRDefault="0027744B" w:rsidP="0027744B">
      <w:pPr>
        <w:jc w:val="center"/>
      </w:pPr>
    </w:p>
    <w:p w:rsidR="0027744B" w:rsidRPr="007B02AB" w:rsidRDefault="0027744B" w:rsidP="0027744B">
      <w:pPr>
        <w:jc w:val="center"/>
      </w:pPr>
    </w:p>
    <w:p w:rsidR="0027744B" w:rsidRPr="007B02AB" w:rsidRDefault="0027744B" w:rsidP="0027744B">
      <w:pPr>
        <w:jc w:val="center"/>
      </w:pPr>
    </w:p>
    <w:p w:rsidR="0027744B" w:rsidRPr="007B02AB" w:rsidRDefault="0027744B" w:rsidP="0027744B">
      <w:pPr>
        <w:jc w:val="center"/>
        <w:rPr>
          <w:szCs w:val="24"/>
        </w:rPr>
      </w:pPr>
      <w:r w:rsidRPr="007B02AB">
        <w:rPr>
          <w:szCs w:val="24"/>
        </w:rPr>
        <w:t>A MULHER QUE VENCEU A SERPENTE</w:t>
      </w:r>
    </w:p>
    <w:p w:rsidR="0027744B" w:rsidRPr="007B02AB" w:rsidRDefault="0027744B" w:rsidP="0027744B">
      <w:pPr>
        <w:jc w:val="center"/>
        <w:rPr>
          <w:szCs w:val="24"/>
        </w:rPr>
      </w:pPr>
    </w:p>
    <w:p w:rsidR="0027744B" w:rsidRPr="007B02AB" w:rsidRDefault="0027744B" w:rsidP="0027744B">
      <w:pPr>
        <w:jc w:val="center"/>
        <w:rPr>
          <w:szCs w:val="24"/>
        </w:rPr>
      </w:pPr>
    </w:p>
    <w:p w:rsidR="0027744B" w:rsidRPr="007B02AB" w:rsidRDefault="0027744B" w:rsidP="0027744B">
      <w:pPr>
        <w:jc w:val="center"/>
        <w:rPr>
          <w:szCs w:val="24"/>
        </w:rPr>
      </w:pPr>
    </w:p>
    <w:p w:rsidR="0027744B" w:rsidRDefault="0027744B" w:rsidP="0027744B">
      <w:pPr>
        <w:jc w:val="center"/>
        <w:rPr>
          <w:szCs w:val="24"/>
        </w:rPr>
      </w:pPr>
    </w:p>
    <w:p w:rsidR="0027744B" w:rsidRDefault="0027744B" w:rsidP="0027744B">
      <w:pPr>
        <w:jc w:val="center"/>
        <w:rPr>
          <w:szCs w:val="24"/>
        </w:rPr>
      </w:pPr>
    </w:p>
    <w:p w:rsidR="0027744B" w:rsidRDefault="0027744B" w:rsidP="0027744B">
      <w:pPr>
        <w:jc w:val="center"/>
        <w:rPr>
          <w:szCs w:val="24"/>
        </w:rPr>
      </w:pPr>
    </w:p>
    <w:p w:rsidR="0027744B" w:rsidRDefault="0027744B" w:rsidP="0027744B">
      <w:pPr>
        <w:jc w:val="center"/>
        <w:rPr>
          <w:szCs w:val="24"/>
        </w:rPr>
      </w:pPr>
    </w:p>
    <w:p w:rsidR="0027744B" w:rsidRDefault="0027744B" w:rsidP="0027744B">
      <w:pPr>
        <w:jc w:val="center"/>
        <w:rPr>
          <w:szCs w:val="24"/>
        </w:rPr>
      </w:pPr>
    </w:p>
    <w:p w:rsidR="0027744B" w:rsidRDefault="0027744B" w:rsidP="0027744B">
      <w:pPr>
        <w:jc w:val="center"/>
        <w:rPr>
          <w:szCs w:val="24"/>
        </w:rPr>
      </w:pPr>
    </w:p>
    <w:p w:rsidR="0027744B" w:rsidRDefault="0027744B" w:rsidP="0027744B">
      <w:pPr>
        <w:jc w:val="center"/>
        <w:rPr>
          <w:szCs w:val="24"/>
        </w:rPr>
      </w:pPr>
    </w:p>
    <w:p w:rsidR="0027744B" w:rsidRDefault="0027744B" w:rsidP="0027744B">
      <w:pPr>
        <w:jc w:val="center"/>
        <w:rPr>
          <w:szCs w:val="24"/>
        </w:rPr>
      </w:pPr>
    </w:p>
    <w:p w:rsidR="0027744B" w:rsidRDefault="0027744B" w:rsidP="0027744B">
      <w:pPr>
        <w:jc w:val="center"/>
        <w:rPr>
          <w:szCs w:val="24"/>
        </w:rPr>
      </w:pPr>
    </w:p>
    <w:p w:rsidR="0027744B" w:rsidRDefault="0027744B" w:rsidP="0027744B">
      <w:pPr>
        <w:jc w:val="center"/>
        <w:rPr>
          <w:szCs w:val="24"/>
        </w:rPr>
      </w:pPr>
    </w:p>
    <w:p w:rsidR="0027744B" w:rsidRDefault="0027744B" w:rsidP="0027744B">
      <w:pPr>
        <w:jc w:val="center"/>
        <w:rPr>
          <w:szCs w:val="24"/>
        </w:rPr>
      </w:pPr>
    </w:p>
    <w:p w:rsidR="0027744B" w:rsidRDefault="0027744B" w:rsidP="0027744B">
      <w:pPr>
        <w:jc w:val="center"/>
        <w:rPr>
          <w:szCs w:val="24"/>
        </w:rPr>
      </w:pPr>
    </w:p>
    <w:p w:rsidR="0027744B" w:rsidRPr="007B02AB" w:rsidRDefault="0027744B" w:rsidP="0027744B">
      <w:pPr>
        <w:jc w:val="center"/>
        <w:rPr>
          <w:szCs w:val="24"/>
        </w:rPr>
      </w:pPr>
    </w:p>
    <w:p w:rsidR="0027744B" w:rsidRPr="007B02AB" w:rsidRDefault="0027744B" w:rsidP="0027744B">
      <w:pPr>
        <w:jc w:val="center"/>
        <w:rPr>
          <w:szCs w:val="24"/>
        </w:rPr>
      </w:pPr>
    </w:p>
    <w:p w:rsidR="0027744B" w:rsidRPr="007B02AB" w:rsidRDefault="0027744B" w:rsidP="0027744B">
      <w:pPr>
        <w:jc w:val="center"/>
        <w:rPr>
          <w:szCs w:val="24"/>
        </w:rPr>
      </w:pPr>
    </w:p>
    <w:p w:rsidR="0027744B" w:rsidRPr="007B02AB" w:rsidRDefault="0027744B" w:rsidP="0027744B">
      <w:pPr>
        <w:jc w:val="center"/>
        <w:rPr>
          <w:szCs w:val="24"/>
        </w:rPr>
      </w:pPr>
    </w:p>
    <w:p w:rsidR="0027744B" w:rsidRPr="007B02AB" w:rsidRDefault="0027744B" w:rsidP="0027744B">
      <w:pPr>
        <w:jc w:val="center"/>
        <w:rPr>
          <w:szCs w:val="24"/>
        </w:rPr>
      </w:pPr>
      <w:r w:rsidRPr="007B02AB">
        <w:rPr>
          <w:szCs w:val="24"/>
        </w:rPr>
        <w:t>ANÁPOLIS – GO</w:t>
      </w:r>
    </w:p>
    <w:p w:rsidR="0027744B" w:rsidRDefault="00E84FD4" w:rsidP="0027744B">
      <w:pPr>
        <w:jc w:val="center"/>
        <w:rPr>
          <w:szCs w:val="24"/>
        </w:rPr>
      </w:pPr>
      <w:r>
        <w:rPr>
          <w:noProof/>
          <w:szCs w:val="24"/>
          <w:lang w:eastAsia="pt-BR"/>
        </w:rPr>
        <mc:AlternateContent>
          <mc:Choice Requires="wps">
            <w:drawing>
              <wp:anchor distT="0" distB="0" distL="114300" distR="114300" simplePos="0" relativeHeight="251676672" behindDoc="0" locked="0" layoutInCell="1" allowOverlap="1">
                <wp:simplePos x="0" y="0"/>
                <wp:positionH relativeFrom="column">
                  <wp:posOffset>5396865</wp:posOffset>
                </wp:positionH>
                <wp:positionV relativeFrom="paragraph">
                  <wp:posOffset>203835</wp:posOffset>
                </wp:positionV>
                <wp:extent cx="457200" cy="411480"/>
                <wp:effectExtent l="0" t="0" r="0" b="7620"/>
                <wp:wrapNone/>
                <wp:docPr id="46" name="Caixa de Texto 46"/>
                <wp:cNvGraphicFramePr/>
                <a:graphic xmlns:a="http://schemas.openxmlformats.org/drawingml/2006/main">
                  <a:graphicData uri="http://schemas.microsoft.com/office/word/2010/wordprocessingShape">
                    <wps:wsp>
                      <wps:cNvSpPr txBox="1"/>
                      <wps:spPr>
                        <a:xfrm>
                          <a:off x="0" y="0"/>
                          <a:ext cx="457200" cy="411480"/>
                        </a:xfrm>
                        <a:prstGeom prst="rect">
                          <a:avLst/>
                        </a:prstGeom>
                        <a:solidFill>
                          <a:schemeClr val="lt1"/>
                        </a:solidFill>
                        <a:ln w="6350">
                          <a:noFill/>
                        </a:ln>
                      </wps:spPr>
                      <wps:txbx>
                        <w:txbxContent>
                          <w:p w:rsidR="00E84FD4" w:rsidRDefault="00E84FD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Caixa de Texto 46" o:spid="_x0000_s1027" type="#_x0000_t202" style="position:absolute;left:0;text-align:left;margin-left:424.95pt;margin-top:16.05pt;width:36pt;height:32.4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" fillcolor="white [3201]" stroked="f" strokeweight=".5pt">
                <v:textbox>
                  <w:txbxContent>
                    <w:p w:rsidR="00E84FD4" w:rsidRDefault="00E84FD4"/>
                  </w:txbxContent>
                </v:textbox>
              </v:shape>
            </w:pict>
          </mc:Fallback>
        </mc:AlternateContent>
      </w:r>
      <w:r w:rsidR="0027744B" w:rsidRPr="007B02AB">
        <w:rPr>
          <w:szCs w:val="24"/>
        </w:rPr>
        <w:t>2019</w:t>
      </w:r>
    </w:p>
    <w:p w:rsidR="0027744B" w:rsidRDefault="00E84FD4" w:rsidP="00FB7A49">
      <w:pPr>
        <w:rPr>
          <w:b/>
          <w:szCs w:val="24"/>
        </w:rPr>
      </w:pPr>
      <w:r>
        <w:rPr>
          <w:noProof/>
          <w:szCs w:val="24"/>
          <w:lang w:eastAsia="pt-BR"/>
        </w:rPr>
        <mc:AlternateContent>
          <mc:Choice Requires="wps">
            <w:drawing>
              <wp:anchor distT="0" distB="0" distL="114300" distR="114300" simplePos="0" relativeHeight="251674624" behindDoc="0" locked="0" layoutInCell="1" allowOverlap="1">
                <wp:simplePos x="0" y="0"/>
                <wp:positionH relativeFrom="column">
                  <wp:posOffset>-125730</wp:posOffset>
                </wp:positionH>
                <wp:positionV relativeFrom="paragraph">
                  <wp:posOffset>8749665</wp:posOffset>
                </wp:positionV>
                <wp:extent cx="502920" cy="274320"/>
                <wp:effectExtent l="0" t="0" r="0" b="0"/>
                <wp:wrapNone/>
                <wp:docPr id="44" name="Caixa de Texto 44"/>
                <wp:cNvGraphicFramePr/>
                <a:graphic xmlns:a="http://schemas.openxmlformats.org/drawingml/2006/main">
                  <a:graphicData uri="http://schemas.microsoft.com/office/word/2010/wordprocessingShape">
                    <wps:wsp>
                      <wps:cNvSpPr txBox="1"/>
                      <wps:spPr>
                        <a:xfrm>
                          <a:off x="0" y="0"/>
                          <a:ext cx="502920" cy="274320"/>
                        </a:xfrm>
                        <a:prstGeom prst="rect">
                          <a:avLst/>
                        </a:prstGeom>
                        <a:solidFill>
                          <a:schemeClr val="lt1"/>
                        </a:solidFill>
                        <a:ln w="6350">
                          <a:noFill/>
                        </a:ln>
                      </wps:spPr>
                      <wps:txbx>
                        <w:txbxContent>
                          <w:p w:rsidR="00E84FD4" w:rsidRDefault="00E84FD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Caixa de Texto 44" o:spid="_x0000_s1028" type="#_x0000_t202" style="position:absolute;margin-left:-9.9pt;margin-top:688.95pt;width:39.6pt;height:21.6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" fillcolor="white [3201]" stroked="f" strokeweight=".5pt">
                <v:textbox>
                  <w:txbxContent>
                    <w:p w:rsidR="00E84FD4" w:rsidRDefault="00E84FD4"/>
                  </w:txbxContent>
                </v:textbox>
              </v:shape>
            </w:pict>
          </mc:Fallback>
        </mc:AlternateContent>
      </w:r>
      <w:r w:rsidR="0027744B">
        <w:rPr>
          <w:noProof/>
          <w:szCs w:val="24"/>
          <w:lang w:eastAsia="pt-BR"/>
        </w:rPr>
        <mc:AlternateContent>
          <mc:Choice Requires="wps">
            <w:drawing>
              <wp:anchor distT="0" distB="0" distL="114300" distR="114300" simplePos="0" relativeHeight="251661312" behindDoc="0" locked="0" layoutInCell="1" allowOverlap="1" wp14:anchorId="7CA2C9D5" wp14:editId="0C25DBC1">
                <wp:simplePos x="0" y="0"/>
                <wp:positionH relativeFrom="column">
                  <wp:posOffset>5528310</wp:posOffset>
                </wp:positionH>
                <wp:positionV relativeFrom="paragraph">
                  <wp:posOffset>-688249</wp:posOffset>
                </wp:positionV>
                <wp:extent cx="337457" cy="304800"/>
                <wp:effectExtent l="0" t="0" r="5715" b="0"/>
                <wp:wrapNone/>
                <wp:docPr id="138" name="Caixa de Texto 138"/>
                <wp:cNvGraphicFramePr/>
                <a:graphic xmlns:a="http://schemas.openxmlformats.org/drawingml/2006/main">
                  <a:graphicData uri="http://schemas.microsoft.com/office/word/2010/wordprocessingShape">
                    <wps:wsp>
                      <wps:cNvSpPr txBox="1"/>
                      <wps:spPr>
                        <a:xfrm>
                          <a:off x="0" y="0"/>
                          <a:ext cx="337457" cy="304800"/>
                        </a:xfrm>
                        <a:prstGeom prst="rect">
                          <a:avLst/>
                        </a:prstGeom>
                        <a:solidFill>
                          <a:schemeClr val="lt1"/>
                        </a:solidFill>
                        <a:ln w="6350">
                          <a:noFill/>
                        </a:ln>
                      </wps:spPr>
                      <wps:txbx>
                        <w:txbxContent>
                          <w:p w:rsidR="0027744B" w:rsidRDefault="0027744B" w:rsidP="0027744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CA2C9D5" id="Caixa de Texto 138" o:spid="_x0000_s1029" type="#_x0000_t202" style="position:absolute;margin-left:435.3pt;margin-top:-54.2pt;width:26.55pt;height:24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" fillcolor="white [3201]" stroked="f" strokeweight=".5pt">
                <v:textbox>
                  <w:txbxContent>
                    <w:p w:rsidR="0027744B" w:rsidRDefault="0027744B" w:rsidP="0027744B"/>
                  </w:txbxContent>
                </v:textbox>
              </v:shape>
            </w:pict>
          </mc:Fallback>
        </mc:AlternateContent>
      </w:r>
      <w:r w:rsidR="0027744B">
        <w:rPr>
          <w:szCs w:val="24"/>
        </w:rPr>
        <w:br w:type="page"/>
      </w:r>
      <w:r w:rsidR="0027744B" w:rsidRPr="007B02AB">
        <w:rPr>
          <w:b/>
          <w:szCs w:val="24"/>
        </w:rPr>
        <w:lastRenderedPageBreak/>
        <w:t>RESUMO</w:t>
      </w:r>
    </w:p>
    <w:p w:rsidR="0027744B" w:rsidRPr="007B02AB" w:rsidRDefault="0027744B" w:rsidP="0027744B">
      <w:pPr>
        <w:spacing w:line="240" w:lineRule="auto"/>
        <w:jc w:val="center"/>
        <w:rPr>
          <w:b/>
          <w:szCs w:val="24"/>
        </w:rPr>
      </w:pPr>
    </w:p>
    <w:p w:rsidR="0027744B" w:rsidRPr="007B02AB" w:rsidRDefault="0027744B" w:rsidP="0027744B">
      <w:pPr>
        <w:spacing w:line="240" w:lineRule="auto"/>
        <w:jc w:val="both"/>
        <w:rPr>
          <w:szCs w:val="24"/>
        </w:rPr>
      </w:pPr>
      <w:r w:rsidRPr="007B02AB">
        <w:rPr>
          <w:szCs w:val="24"/>
        </w:rPr>
        <w:t xml:space="preserve">Este trabalho tem por fim levar uma exposição teológica a respeito de Nossa Senhora, neste contexto da luta contra Satanás, o qual é o sedutor das almas, querendo leva-las a perdição. Dentro dessa luta, o qual São Paulo refere-se que é contra os espíritos malignos, se tem aquela que o venceu, por obra de seu Filho, aquela que pisa na sua cabeça, a antiga serpente é vencida pela nova Eva, essa se chama Maria, a Mãe de Jesus, a qual neste trabalho se refere como a Rosa Mística de Deus, a Flor perfumada, a rosa celestial, da qual não foi atingida pelo veneno da antiga serpente, assim Ela, vem como a segunda Eva, pois a primeira tinha sido seduzida por tal serpente, e então desobedeceu a Deus, e herdou para todos os viventes o pecado original. Mas a segunda Eva, não desobedeceu a Deus, pelo contrário pela sua obediência venceu a serpente, e então deu a todos os viventes o Fruto da Vida, Jesus Cristo. Por fim se mostra que dentro dessa luta espiritual, tem o auxílio dessa Mãe maravilhosa, a qual hoje é o auxílio dos cristãos nessa luta contra os principados e potestades. </w:t>
      </w:r>
    </w:p>
    <w:p w:rsidR="0027744B" w:rsidRPr="007B02AB" w:rsidRDefault="0027744B" w:rsidP="0027744B">
      <w:pPr>
        <w:spacing w:line="240" w:lineRule="auto"/>
        <w:jc w:val="both"/>
        <w:rPr>
          <w:szCs w:val="24"/>
        </w:rPr>
      </w:pPr>
    </w:p>
    <w:p w:rsidR="0027744B" w:rsidRPr="007B02AB" w:rsidRDefault="0027744B" w:rsidP="0027744B">
      <w:pPr>
        <w:spacing w:line="240" w:lineRule="auto"/>
        <w:jc w:val="both"/>
        <w:rPr>
          <w:szCs w:val="24"/>
        </w:rPr>
      </w:pPr>
      <w:r w:rsidRPr="007B02AB">
        <w:rPr>
          <w:szCs w:val="24"/>
        </w:rPr>
        <w:t>Palavras-chave: Rosa Mística. Eva e Adão. Serpente. Sedução. Jardim. Nossa Senhora.</w:t>
      </w:r>
    </w:p>
    <w:p w:rsidR="0027744B" w:rsidRPr="007B02AB" w:rsidRDefault="0027744B" w:rsidP="0027744B">
      <w:pPr>
        <w:rPr>
          <w:b/>
          <w:szCs w:val="24"/>
        </w:rPr>
      </w:pPr>
    </w:p>
    <w:p w:rsidR="0027744B" w:rsidRPr="007B02AB" w:rsidRDefault="0027744B" w:rsidP="0027744B">
      <w:pPr>
        <w:rPr>
          <w:b/>
          <w:szCs w:val="24"/>
        </w:rPr>
      </w:pPr>
    </w:p>
    <w:p w:rsidR="0027744B" w:rsidRPr="007B02AB" w:rsidRDefault="0027744B" w:rsidP="0027744B">
      <w:pPr>
        <w:rPr>
          <w:b/>
          <w:szCs w:val="24"/>
        </w:rPr>
      </w:pPr>
    </w:p>
    <w:p w:rsidR="0027744B" w:rsidRDefault="0027744B" w:rsidP="0027744B">
      <w:pPr>
        <w:rPr>
          <w:b/>
          <w:szCs w:val="24"/>
        </w:rPr>
      </w:pPr>
    </w:p>
    <w:p w:rsidR="0027744B" w:rsidRDefault="0027744B" w:rsidP="0027744B">
      <w:pPr>
        <w:rPr>
          <w:b/>
          <w:szCs w:val="24"/>
        </w:rPr>
      </w:pPr>
    </w:p>
    <w:p w:rsidR="0027744B" w:rsidRPr="007B02AB" w:rsidRDefault="0027744B" w:rsidP="0027744B">
      <w:pPr>
        <w:rPr>
          <w:b/>
          <w:szCs w:val="24"/>
        </w:rPr>
      </w:pPr>
    </w:p>
    <w:p w:rsidR="0027744B" w:rsidRPr="007B02AB" w:rsidRDefault="0027744B" w:rsidP="0027744B">
      <w:pPr>
        <w:rPr>
          <w:b/>
          <w:szCs w:val="24"/>
        </w:rPr>
      </w:pPr>
    </w:p>
    <w:p w:rsidR="0027744B" w:rsidRPr="007B02AB" w:rsidRDefault="0027744B" w:rsidP="0027744B">
      <w:pPr>
        <w:rPr>
          <w:b/>
          <w:szCs w:val="24"/>
        </w:rPr>
      </w:pPr>
    </w:p>
    <w:p w:rsidR="0027744B" w:rsidRPr="007B02AB" w:rsidRDefault="0027744B" w:rsidP="0027744B">
      <w:pPr>
        <w:rPr>
          <w:b/>
          <w:szCs w:val="24"/>
        </w:rPr>
      </w:pPr>
    </w:p>
    <w:p w:rsidR="0027744B" w:rsidRPr="007B02AB" w:rsidRDefault="0027744B" w:rsidP="0027744B">
      <w:pPr>
        <w:rPr>
          <w:b/>
          <w:szCs w:val="24"/>
        </w:rPr>
      </w:pPr>
    </w:p>
    <w:p w:rsidR="0027744B" w:rsidRPr="007B02AB" w:rsidRDefault="0027744B" w:rsidP="0027744B">
      <w:pPr>
        <w:rPr>
          <w:b/>
          <w:szCs w:val="24"/>
        </w:rPr>
      </w:pPr>
    </w:p>
    <w:p w:rsidR="0027744B" w:rsidRPr="007B02AB" w:rsidRDefault="0027744B" w:rsidP="0027744B">
      <w:pPr>
        <w:rPr>
          <w:b/>
          <w:szCs w:val="24"/>
        </w:rPr>
      </w:pPr>
    </w:p>
    <w:p w:rsidR="0027744B" w:rsidRPr="007B02AB" w:rsidRDefault="0027744B" w:rsidP="0027744B">
      <w:pPr>
        <w:rPr>
          <w:b/>
          <w:szCs w:val="24"/>
        </w:rPr>
      </w:pPr>
    </w:p>
    <w:p w:rsidR="0027744B" w:rsidRPr="007B02AB" w:rsidRDefault="0027744B" w:rsidP="0027744B">
      <w:pPr>
        <w:rPr>
          <w:b/>
          <w:szCs w:val="24"/>
        </w:rPr>
      </w:pPr>
    </w:p>
    <w:p w:rsidR="0027744B" w:rsidRPr="007B02AB" w:rsidRDefault="0027744B" w:rsidP="0027744B">
      <w:pPr>
        <w:rPr>
          <w:b/>
          <w:szCs w:val="24"/>
        </w:rPr>
      </w:pPr>
    </w:p>
    <w:p w:rsidR="0027744B" w:rsidRPr="007B02AB" w:rsidRDefault="0027744B" w:rsidP="0027744B">
      <w:pPr>
        <w:rPr>
          <w:b/>
          <w:szCs w:val="24"/>
        </w:rPr>
      </w:pPr>
    </w:p>
    <w:p w:rsidR="0027744B" w:rsidRDefault="0027744B" w:rsidP="0027744B">
      <w:pPr>
        <w:rPr>
          <w:b/>
          <w:bCs/>
          <w:color w:val="000000"/>
          <w:szCs w:val="24"/>
        </w:rPr>
      </w:pPr>
    </w:p>
    <w:p w:rsidR="0027744B" w:rsidRDefault="00FB7A49" w:rsidP="0027744B">
      <w:pPr>
        <w:rPr>
          <w:b/>
          <w:bCs/>
          <w:color w:val="000000"/>
          <w:szCs w:val="24"/>
        </w:rPr>
      </w:pPr>
      <w:r>
        <w:rPr>
          <w:b/>
          <w:bCs/>
          <w:noProof/>
          <w:color w:val="000000"/>
          <w:szCs w:val="24"/>
          <w:lang w:eastAsia="pt-BR"/>
        </w:rPr>
        <mc:AlternateContent>
          <mc:Choice Requires="wps">
            <w:drawing>
              <wp:anchor distT="0" distB="0" distL="114300" distR="114300" simplePos="0" relativeHeight="251677696" behindDoc="0" locked="0" layoutInCell="1" allowOverlap="1">
                <wp:simplePos x="0" y="0"/>
                <wp:positionH relativeFrom="column">
                  <wp:posOffset>5576974</wp:posOffset>
                </wp:positionH>
                <wp:positionV relativeFrom="paragraph">
                  <wp:posOffset>2535209</wp:posOffset>
                </wp:positionV>
                <wp:extent cx="247939" cy="228600"/>
                <wp:effectExtent l="0" t="0" r="0" b="0"/>
                <wp:wrapNone/>
                <wp:docPr id="1" name="Caixa de Texto 1"/>
                <wp:cNvGraphicFramePr/>
                <a:graphic xmlns:a="http://schemas.openxmlformats.org/drawingml/2006/main">
                  <a:graphicData uri="http://schemas.microsoft.com/office/word/2010/wordprocessingShape">
                    <wps:wsp>
                      <wps:cNvSpPr txBox="1"/>
                      <wps:spPr>
                        <a:xfrm>
                          <a:off x="0" y="0"/>
                          <a:ext cx="247939" cy="228600"/>
                        </a:xfrm>
                        <a:prstGeom prst="rect">
                          <a:avLst/>
                        </a:prstGeom>
                        <a:solidFill>
                          <a:schemeClr val="lt1"/>
                        </a:solidFill>
                        <a:ln w="6350">
                          <a:noFill/>
                        </a:ln>
                      </wps:spPr>
                      <wps:txbx>
                        <w:txbxContent>
                          <w:p w:rsidR="00FB7A49" w:rsidRDefault="00FB7A4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Caixa de Texto 1" o:spid="_x0000_s1030" type="#_x0000_t202" style="position:absolute;margin-left:439.15pt;margin-top:199.6pt;width:19.5pt;height:18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" fillcolor="white [3201]" stroked="f" strokeweight=".5pt">
                <v:textbox>
                  <w:txbxContent>
                    <w:p w:rsidR="00FB7A49" w:rsidRDefault="00FB7A49"/>
                  </w:txbxContent>
                </v:textbox>
              </v:shape>
            </w:pict>
          </mc:Fallback>
        </mc:AlternateContent>
      </w:r>
      <w:r w:rsidR="0027744B">
        <w:rPr>
          <w:b/>
          <w:bCs/>
          <w:color w:val="000000"/>
          <w:szCs w:val="24"/>
        </w:rPr>
        <w:br w:type="page"/>
      </w:r>
      <w:r w:rsidR="00E84FD4">
        <w:rPr>
          <w:b/>
          <w:bCs/>
          <w:noProof/>
          <w:color w:val="000000"/>
          <w:szCs w:val="24"/>
          <w:lang w:eastAsia="pt-BR"/>
        </w:rPr>
        <mc:AlternateContent>
          <mc:Choice Requires="wps">
            <w:drawing>
              <wp:anchor distT="0" distB="0" distL="114300" distR="114300" simplePos="0" relativeHeight="251672576" behindDoc="0" locked="0" layoutInCell="1" allowOverlap="1">
                <wp:simplePos x="0" y="0"/>
                <wp:positionH relativeFrom="column">
                  <wp:posOffset>803910</wp:posOffset>
                </wp:positionH>
                <wp:positionV relativeFrom="paragraph">
                  <wp:posOffset>-790575</wp:posOffset>
                </wp:positionV>
                <wp:extent cx="4099560" cy="777240"/>
                <wp:effectExtent l="0" t="0" r="0" b="3810"/>
                <wp:wrapNone/>
                <wp:docPr id="42" name="Caixa de Texto 42"/>
                <wp:cNvGraphicFramePr/>
                <a:graphic xmlns:a="http://schemas.openxmlformats.org/drawingml/2006/main">
                  <a:graphicData uri="http://schemas.microsoft.com/office/word/2010/wordprocessingShape">
                    <wps:wsp>
                      <wps:cNvSpPr txBox="1"/>
                      <wps:spPr>
                        <a:xfrm>
                          <a:off x="0" y="0"/>
                          <a:ext cx="4099560" cy="777240"/>
                        </a:xfrm>
                        <a:prstGeom prst="rect">
                          <a:avLst/>
                        </a:prstGeom>
                        <a:solidFill>
                          <a:schemeClr val="lt1"/>
                        </a:solidFill>
                        <a:ln w="6350">
                          <a:noFill/>
                        </a:ln>
                      </wps:spPr>
                      <wps:txbx>
                        <w:txbxContent>
                          <w:p w:rsidR="00E84FD4" w:rsidRDefault="00E84FD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Caixa de Texto 42" o:spid="_x0000_s1031" type="#_x0000_t202" style="position:absolute;margin-left:63.3pt;margin-top:-62.25pt;width:322.8pt;height:61.2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" fillcolor="white [3201]" stroked="f" strokeweight=".5pt">
                <v:textbox>
                  <w:txbxContent>
                    <w:p w:rsidR="00E84FD4" w:rsidRDefault="00E84FD4"/>
                  </w:txbxContent>
                </v:textbox>
              </v:shape>
            </w:pict>
          </mc:Fallback>
        </mc:AlternateContent>
      </w:r>
      <w:r w:rsidR="00E84FD4">
        <w:rPr>
          <w:b/>
          <w:bCs/>
          <w:noProof/>
          <w:color w:val="000000"/>
          <w:szCs w:val="24"/>
          <w:lang w:eastAsia="pt-BR"/>
        </w:rPr>
        <mc:AlternateContent>
          <mc:Choice Requires="wps">
            <w:drawing>
              <wp:anchor distT="0" distB="0" distL="114300" distR="114300" simplePos="0" relativeHeight="251671552" behindDoc="0" locked="0" layoutInCell="1" allowOverlap="1">
                <wp:simplePos x="0" y="0"/>
                <wp:positionH relativeFrom="column">
                  <wp:posOffset>-201930</wp:posOffset>
                </wp:positionH>
                <wp:positionV relativeFrom="paragraph">
                  <wp:posOffset>8734425</wp:posOffset>
                </wp:positionV>
                <wp:extent cx="640080" cy="381000"/>
                <wp:effectExtent l="0" t="0" r="7620" b="0"/>
                <wp:wrapNone/>
                <wp:docPr id="41" name="Caixa de Texto 41"/>
                <wp:cNvGraphicFramePr/>
                <a:graphic xmlns:a="http://schemas.openxmlformats.org/drawingml/2006/main">
                  <a:graphicData uri="http://schemas.microsoft.com/office/word/2010/wordprocessingShape">
                    <wps:wsp>
                      <wps:cNvSpPr txBox="1"/>
                      <wps:spPr>
                        <a:xfrm>
                          <a:off x="0" y="0"/>
                          <a:ext cx="640080" cy="381000"/>
                        </a:xfrm>
                        <a:prstGeom prst="rect">
                          <a:avLst/>
                        </a:prstGeom>
                        <a:solidFill>
                          <a:schemeClr val="lt1"/>
                        </a:solidFill>
                        <a:ln w="6350">
                          <a:noFill/>
                        </a:ln>
                      </wps:spPr>
                      <wps:txbx>
                        <w:txbxContent>
                          <w:p w:rsidR="00E84FD4" w:rsidRDefault="00E84FD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Caixa de Texto 41" o:spid="_x0000_s1032" type="#_x0000_t202" style="position:absolute;margin-left:-15.9pt;margin-top:687.75pt;width:50.4pt;height:30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" fillcolor="white [3201]" stroked="f" strokeweight=".5pt">
                <v:textbox>
                  <w:txbxContent>
                    <w:p w:rsidR="00E84FD4" w:rsidRDefault="00E84FD4"/>
                  </w:txbxContent>
                </v:textbox>
              </v:shape>
            </w:pict>
          </mc:Fallback>
        </mc:AlternateContent>
      </w:r>
      <w:r w:rsidR="0027744B">
        <w:rPr>
          <w:b/>
          <w:bCs/>
          <w:noProof/>
          <w:color w:val="000000"/>
          <w:szCs w:val="24"/>
          <w:lang w:eastAsia="pt-BR"/>
        </w:rPr>
        <mc:AlternateContent>
          <mc:Choice Requires="wps">
            <w:drawing>
              <wp:anchor distT="0" distB="0" distL="114300" distR="114300" simplePos="0" relativeHeight="251662336" behindDoc="0" locked="0" layoutInCell="1" allowOverlap="1" wp14:anchorId="236C39D5" wp14:editId="09F35522">
                <wp:simplePos x="0" y="0"/>
                <wp:positionH relativeFrom="column">
                  <wp:posOffset>5462996</wp:posOffset>
                </wp:positionH>
                <wp:positionV relativeFrom="paragraph">
                  <wp:posOffset>-655592</wp:posOffset>
                </wp:positionV>
                <wp:extent cx="359228" cy="250371"/>
                <wp:effectExtent l="0" t="0" r="3175" b="0"/>
                <wp:wrapNone/>
                <wp:docPr id="139" name="Caixa de Texto 139"/>
                <wp:cNvGraphicFramePr/>
                <a:graphic xmlns:a="http://schemas.openxmlformats.org/drawingml/2006/main">
                  <a:graphicData uri="http://schemas.microsoft.com/office/word/2010/wordprocessingShape">
                    <wps:wsp>
                      <wps:cNvSpPr txBox="1"/>
                      <wps:spPr>
                        <a:xfrm>
                          <a:off x="0" y="0"/>
                          <a:ext cx="359228" cy="250371"/>
                        </a:xfrm>
                        <a:prstGeom prst="rect">
                          <a:avLst/>
                        </a:prstGeom>
                        <a:solidFill>
                          <a:schemeClr val="lt1"/>
                        </a:solidFill>
                        <a:ln w="6350">
                          <a:noFill/>
                        </a:ln>
                      </wps:spPr>
                      <wps:txbx>
                        <w:txbxContent>
                          <w:p w:rsidR="0027744B" w:rsidRDefault="0027744B" w:rsidP="0027744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36C39D5" id="Caixa de Texto 139" o:spid="_x0000_s1033" type="#_x0000_t202" style="position:absolute;margin-left:430.15pt;margin-top:-51.6pt;width:28.3pt;height:19.7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" fillcolor="white [3201]" stroked="f" strokeweight=".5pt">
                <v:textbox>
                  <w:txbxContent>
                    <w:p w:rsidR="0027744B" w:rsidRDefault="0027744B" w:rsidP="0027744B"/>
                  </w:txbxContent>
                </v:textbox>
              </v:shape>
            </w:pict>
          </mc:Fallback>
        </mc:AlternateContent>
      </w:r>
    </w:p>
    <w:p w:rsidR="0027744B" w:rsidRDefault="0027744B" w:rsidP="00FB7A49">
      <w:pPr>
        <w:rPr>
          <w:b/>
          <w:bCs/>
          <w:color w:val="000000"/>
          <w:szCs w:val="24"/>
        </w:rPr>
      </w:pPr>
      <w:r w:rsidRPr="00E01783">
        <w:rPr>
          <w:b/>
          <w:bCs/>
          <w:color w:val="000000"/>
          <w:szCs w:val="24"/>
        </w:rPr>
        <w:lastRenderedPageBreak/>
        <w:t>ABSTRACT</w:t>
      </w:r>
    </w:p>
    <w:p w:rsidR="0027744B" w:rsidRPr="00E01783" w:rsidRDefault="0027744B" w:rsidP="0027744B">
      <w:pPr>
        <w:spacing w:line="240" w:lineRule="auto"/>
        <w:jc w:val="center"/>
        <w:rPr>
          <w:b/>
          <w:bCs/>
          <w:color w:val="000000"/>
          <w:szCs w:val="24"/>
        </w:rPr>
      </w:pPr>
    </w:p>
    <w:p w:rsidR="0027744B" w:rsidRPr="007B02AB" w:rsidRDefault="0027744B" w:rsidP="0027744B">
      <w:pPr>
        <w:spacing w:line="240" w:lineRule="auto"/>
        <w:jc w:val="both"/>
        <w:rPr>
          <w:bCs/>
          <w:color w:val="000000"/>
          <w:szCs w:val="24"/>
        </w:rPr>
      </w:pPr>
      <w:r w:rsidRPr="007B02AB">
        <w:rPr>
          <w:bCs/>
          <w:color w:val="000000"/>
          <w:szCs w:val="24"/>
        </w:rPr>
        <w:t xml:space="preserve">The </w:t>
      </w:r>
      <w:proofErr w:type="spellStart"/>
      <w:r w:rsidRPr="007B02AB">
        <w:rPr>
          <w:bCs/>
          <w:color w:val="000000"/>
          <w:szCs w:val="24"/>
        </w:rPr>
        <w:t>purpose</w:t>
      </w:r>
      <w:proofErr w:type="spellEnd"/>
      <w:r w:rsidRPr="007B02AB">
        <w:rPr>
          <w:bCs/>
          <w:color w:val="000000"/>
          <w:szCs w:val="24"/>
        </w:rPr>
        <w:t xml:space="preserve"> </w:t>
      </w:r>
      <w:proofErr w:type="spellStart"/>
      <w:r w:rsidRPr="007B02AB">
        <w:rPr>
          <w:bCs/>
          <w:color w:val="000000"/>
          <w:szCs w:val="24"/>
        </w:rPr>
        <w:t>of</w:t>
      </w:r>
      <w:proofErr w:type="spellEnd"/>
      <w:r w:rsidRPr="007B02AB">
        <w:rPr>
          <w:bCs/>
          <w:color w:val="000000"/>
          <w:szCs w:val="24"/>
        </w:rPr>
        <w:t xml:space="preserve"> </w:t>
      </w:r>
      <w:proofErr w:type="spellStart"/>
      <w:r w:rsidRPr="007B02AB">
        <w:rPr>
          <w:bCs/>
          <w:color w:val="000000"/>
          <w:szCs w:val="24"/>
        </w:rPr>
        <w:t>this</w:t>
      </w:r>
      <w:proofErr w:type="spellEnd"/>
      <w:r w:rsidRPr="007B02AB">
        <w:rPr>
          <w:bCs/>
          <w:color w:val="000000"/>
          <w:szCs w:val="24"/>
        </w:rPr>
        <w:t xml:space="preserve"> </w:t>
      </w:r>
      <w:proofErr w:type="spellStart"/>
      <w:r w:rsidRPr="007B02AB">
        <w:rPr>
          <w:bCs/>
          <w:color w:val="000000"/>
          <w:szCs w:val="24"/>
        </w:rPr>
        <w:t>work</w:t>
      </w:r>
      <w:proofErr w:type="spellEnd"/>
      <w:r w:rsidRPr="007B02AB">
        <w:rPr>
          <w:bCs/>
          <w:color w:val="000000"/>
          <w:szCs w:val="24"/>
        </w:rPr>
        <w:t xml:space="preserve"> </w:t>
      </w:r>
      <w:proofErr w:type="spellStart"/>
      <w:r w:rsidRPr="007B02AB">
        <w:rPr>
          <w:bCs/>
          <w:color w:val="000000"/>
          <w:szCs w:val="24"/>
        </w:rPr>
        <w:t>is</w:t>
      </w:r>
      <w:proofErr w:type="spellEnd"/>
      <w:r w:rsidRPr="007B02AB">
        <w:rPr>
          <w:bCs/>
          <w:color w:val="000000"/>
          <w:szCs w:val="24"/>
        </w:rPr>
        <w:t xml:space="preserve"> </w:t>
      </w:r>
      <w:proofErr w:type="spellStart"/>
      <w:r w:rsidRPr="007B02AB">
        <w:rPr>
          <w:bCs/>
          <w:color w:val="000000"/>
          <w:szCs w:val="24"/>
        </w:rPr>
        <w:t>to</w:t>
      </w:r>
      <w:proofErr w:type="spellEnd"/>
      <w:r w:rsidRPr="007B02AB">
        <w:rPr>
          <w:bCs/>
          <w:color w:val="000000"/>
          <w:szCs w:val="24"/>
        </w:rPr>
        <w:t xml:space="preserve"> </w:t>
      </w:r>
      <w:proofErr w:type="spellStart"/>
      <w:r w:rsidRPr="007B02AB">
        <w:rPr>
          <w:bCs/>
          <w:color w:val="000000"/>
          <w:szCs w:val="24"/>
        </w:rPr>
        <w:t>bring</w:t>
      </w:r>
      <w:proofErr w:type="spellEnd"/>
      <w:r w:rsidRPr="007B02AB">
        <w:rPr>
          <w:bCs/>
          <w:color w:val="000000"/>
          <w:szCs w:val="24"/>
        </w:rPr>
        <w:t xml:space="preserve"> a </w:t>
      </w:r>
      <w:proofErr w:type="spellStart"/>
      <w:r w:rsidRPr="007B02AB">
        <w:rPr>
          <w:bCs/>
          <w:color w:val="000000"/>
          <w:szCs w:val="24"/>
        </w:rPr>
        <w:t>theological</w:t>
      </w:r>
      <w:proofErr w:type="spellEnd"/>
      <w:r w:rsidRPr="007B02AB">
        <w:rPr>
          <w:bCs/>
          <w:color w:val="000000"/>
          <w:szCs w:val="24"/>
        </w:rPr>
        <w:t xml:space="preserve"> </w:t>
      </w:r>
      <w:proofErr w:type="spellStart"/>
      <w:r w:rsidRPr="007B02AB">
        <w:rPr>
          <w:bCs/>
          <w:color w:val="000000"/>
          <w:szCs w:val="24"/>
        </w:rPr>
        <w:t>exposition</w:t>
      </w:r>
      <w:proofErr w:type="spellEnd"/>
      <w:r w:rsidRPr="007B02AB">
        <w:rPr>
          <w:bCs/>
          <w:color w:val="000000"/>
          <w:szCs w:val="24"/>
        </w:rPr>
        <w:t xml:space="preserve"> </w:t>
      </w:r>
      <w:proofErr w:type="spellStart"/>
      <w:r w:rsidRPr="007B02AB">
        <w:rPr>
          <w:bCs/>
          <w:color w:val="000000"/>
          <w:szCs w:val="24"/>
        </w:rPr>
        <w:t>about</w:t>
      </w:r>
      <w:proofErr w:type="spellEnd"/>
      <w:r w:rsidRPr="007B02AB">
        <w:rPr>
          <w:bCs/>
          <w:color w:val="000000"/>
          <w:szCs w:val="24"/>
        </w:rPr>
        <w:t xml:space="preserve"> </w:t>
      </w:r>
      <w:proofErr w:type="spellStart"/>
      <w:r w:rsidRPr="007B02AB">
        <w:rPr>
          <w:bCs/>
          <w:color w:val="000000"/>
          <w:szCs w:val="24"/>
        </w:rPr>
        <w:t>Our</w:t>
      </w:r>
      <w:proofErr w:type="spellEnd"/>
      <w:r w:rsidRPr="007B02AB">
        <w:rPr>
          <w:bCs/>
          <w:color w:val="000000"/>
          <w:szCs w:val="24"/>
        </w:rPr>
        <w:t xml:space="preserve"> Lady, in </w:t>
      </w:r>
      <w:proofErr w:type="spellStart"/>
      <w:r w:rsidRPr="007B02AB">
        <w:rPr>
          <w:bCs/>
          <w:color w:val="000000"/>
          <w:szCs w:val="24"/>
        </w:rPr>
        <w:t>this</w:t>
      </w:r>
      <w:proofErr w:type="spellEnd"/>
      <w:r w:rsidRPr="007B02AB">
        <w:rPr>
          <w:bCs/>
          <w:color w:val="000000"/>
          <w:szCs w:val="24"/>
        </w:rPr>
        <w:t xml:space="preserve"> </w:t>
      </w:r>
      <w:proofErr w:type="spellStart"/>
      <w:r w:rsidRPr="007B02AB">
        <w:rPr>
          <w:bCs/>
          <w:color w:val="000000"/>
          <w:szCs w:val="24"/>
        </w:rPr>
        <w:t>context</w:t>
      </w:r>
      <w:proofErr w:type="spellEnd"/>
      <w:r w:rsidRPr="007B02AB">
        <w:rPr>
          <w:bCs/>
          <w:color w:val="000000"/>
          <w:szCs w:val="24"/>
        </w:rPr>
        <w:t xml:space="preserve"> </w:t>
      </w:r>
      <w:proofErr w:type="spellStart"/>
      <w:r w:rsidRPr="007B02AB">
        <w:rPr>
          <w:bCs/>
          <w:color w:val="000000"/>
          <w:szCs w:val="24"/>
        </w:rPr>
        <w:t>of</w:t>
      </w:r>
      <w:proofErr w:type="spellEnd"/>
      <w:r w:rsidRPr="007B02AB">
        <w:rPr>
          <w:bCs/>
          <w:color w:val="000000"/>
          <w:szCs w:val="24"/>
        </w:rPr>
        <w:t xml:space="preserve"> </w:t>
      </w:r>
      <w:proofErr w:type="spellStart"/>
      <w:r w:rsidRPr="007B02AB">
        <w:rPr>
          <w:bCs/>
          <w:color w:val="000000"/>
          <w:szCs w:val="24"/>
        </w:rPr>
        <w:t>the</w:t>
      </w:r>
      <w:proofErr w:type="spellEnd"/>
      <w:r w:rsidRPr="007B02AB">
        <w:rPr>
          <w:bCs/>
          <w:color w:val="000000"/>
          <w:szCs w:val="24"/>
        </w:rPr>
        <w:t xml:space="preserve"> </w:t>
      </w:r>
      <w:proofErr w:type="spellStart"/>
      <w:r w:rsidRPr="007B02AB">
        <w:rPr>
          <w:bCs/>
          <w:color w:val="000000"/>
          <w:szCs w:val="24"/>
        </w:rPr>
        <w:t>struggle</w:t>
      </w:r>
      <w:proofErr w:type="spellEnd"/>
      <w:r w:rsidRPr="007B02AB">
        <w:rPr>
          <w:bCs/>
          <w:color w:val="000000"/>
          <w:szCs w:val="24"/>
        </w:rPr>
        <w:t xml:space="preserve"> </w:t>
      </w:r>
      <w:proofErr w:type="spellStart"/>
      <w:r w:rsidRPr="007B02AB">
        <w:rPr>
          <w:bCs/>
          <w:color w:val="000000"/>
          <w:szCs w:val="24"/>
        </w:rPr>
        <w:t>against</w:t>
      </w:r>
      <w:proofErr w:type="spellEnd"/>
      <w:r w:rsidRPr="007B02AB">
        <w:rPr>
          <w:bCs/>
          <w:color w:val="000000"/>
          <w:szCs w:val="24"/>
        </w:rPr>
        <w:t xml:space="preserve"> </w:t>
      </w:r>
      <w:proofErr w:type="spellStart"/>
      <w:r w:rsidRPr="007B02AB">
        <w:rPr>
          <w:bCs/>
          <w:color w:val="000000"/>
          <w:szCs w:val="24"/>
        </w:rPr>
        <w:t>Satan</w:t>
      </w:r>
      <w:proofErr w:type="spellEnd"/>
      <w:r w:rsidRPr="007B02AB">
        <w:rPr>
          <w:bCs/>
          <w:color w:val="000000"/>
          <w:szCs w:val="24"/>
        </w:rPr>
        <w:t xml:space="preserve">, </w:t>
      </w:r>
      <w:proofErr w:type="spellStart"/>
      <w:r w:rsidRPr="007B02AB">
        <w:rPr>
          <w:bCs/>
          <w:color w:val="000000"/>
          <w:szCs w:val="24"/>
        </w:rPr>
        <w:t>who</w:t>
      </w:r>
      <w:proofErr w:type="spellEnd"/>
      <w:r w:rsidRPr="007B02AB">
        <w:rPr>
          <w:bCs/>
          <w:color w:val="000000"/>
          <w:szCs w:val="24"/>
        </w:rPr>
        <w:t xml:space="preserve"> </w:t>
      </w:r>
      <w:proofErr w:type="spellStart"/>
      <w:r w:rsidRPr="007B02AB">
        <w:rPr>
          <w:bCs/>
          <w:color w:val="000000"/>
          <w:szCs w:val="24"/>
        </w:rPr>
        <w:t>is</w:t>
      </w:r>
      <w:proofErr w:type="spellEnd"/>
      <w:r w:rsidRPr="007B02AB">
        <w:rPr>
          <w:bCs/>
          <w:color w:val="000000"/>
          <w:szCs w:val="24"/>
        </w:rPr>
        <w:t xml:space="preserve"> </w:t>
      </w:r>
      <w:proofErr w:type="spellStart"/>
      <w:r w:rsidRPr="007B02AB">
        <w:rPr>
          <w:bCs/>
          <w:color w:val="000000"/>
          <w:szCs w:val="24"/>
        </w:rPr>
        <w:t>the</w:t>
      </w:r>
      <w:proofErr w:type="spellEnd"/>
      <w:r w:rsidRPr="007B02AB">
        <w:rPr>
          <w:bCs/>
          <w:color w:val="000000"/>
          <w:szCs w:val="24"/>
        </w:rPr>
        <w:t xml:space="preserve"> </w:t>
      </w:r>
      <w:proofErr w:type="spellStart"/>
      <w:r w:rsidRPr="007B02AB">
        <w:rPr>
          <w:bCs/>
          <w:color w:val="000000"/>
          <w:szCs w:val="24"/>
        </w:rPr>
        <w:t>seducer</w:t>
      </w:r>
      <w:proofErr w:type="spellEnd"/>
      <w:r w:rsidRPr="007B02AB">
        <w:rPr>
          <w:bCs/>
          <w:color w:val="000000"/>
          <w:szCs w:val="24"/>
        </w:rPr>
        <w:t xml:space="preserve"> </w:t>
      </w:r>
      <w:proofErr w:type="spellStart"/>
      <w:r w:rsidRPr="007B02AB">
        <w:rPr>
          <w:bCs/>
          <w:color w:val="000000"/>
          <w:szCs w:val="24"/>
        </w:rPr>
        <w:t>of</w:t>
      </w:r>
      <w:proofErr w:type="spellEnd"/>
      <w:r w:rsidRPr="007B02AB">
        <w:rPr>
          <w:bCs/>
          <w:color w:val="000000"/>
          <w:szCs w:val="24"/>
        </w:rPr>
        <w:t xml:space="preserve"> souls, </w:t>
      </w:r>
      <w:proofErr w:type="spellStart"/>
      <w:r w:rsidRPr="007B02AB">
        <w:rPr>
          <w:bCs/>
          <w:color w:val="000000"/>
          <w:szCs w:val="24"/>
        </w:rPr>
        <w:t>wanting</w:t>
      </w:r>
      <w:proofErr w:type="spellEnd"/>
      <w:r w:rsidRPr="007B02AB">
        <w:rPr>
          <w:bCs/>
          <w:color w:val="000000"/>
          <w:szCs w:val="24"/>
        </w:rPr>
        <w:t xml:space="preserve"> </w:t>
      </w:r>
      <w:proofErr w:type="spellStart"/>
      <w:r w:rsidRPr="007B02AB">
        <w:rPr>
          <w:bCs/>
          <w:color w:val="000000"/>
          <w:szCs w:val="24"/>
        </w:rPr>
        <w:t>to</w:t>
      </w:r>
      <w:proofErr w:type="spellEnd"/>
      <w:r w:rsidRPr="007B02AB">
        <w:rPr>
          <w:bCs/>
          <w:color w:val="000000"/>
          <w:szCs w:val="24"/>
        </w:rPr>
        <w:t xml:space="preserve"> lead </w:t>
      </w:r>
      <w:proofErr w:type="spellStart"/>
      <w:r w:rsidRPr="007B02AB">
        <w:rPr>
          <w:bCs/>
          <w:color w:val="000000"/>
          <w:szCs w:val="24"/>
        </w:rPr>
        <w:t>them</w:t>
      </w:r>
      <w:proofErr w:type="spellEnd"/>
      <w:r w:rsidRPr="007B02AB">
        <w:rPr>
          <w:bCs/>
          <w:color w:val="000000"/>
          <w:szCs w:val="24"/>
        </w:rPr>
        <w:t xml:space="preserve"> </w:t>
      </w:r>
      <w:proofErr w:type="spellStart"/>
      <w:r w:rsidRPr="007B02AB">
        <w:rPr>
          <w:bCs/>
          <w:color w:val="000000"/>
          <w:szCs w:val="24"/>
        </w:rPr>
        <w:t>to</w:t>
      </w:r>
      <w:proofErr w:type="spellEnd"/>
      <w:r w:rsidRPr="007B02AB">
        <w:rPr>
          <w:bCs/>
          <w:color w:val="000000"/>
          <w:szCs w:val="24"/>
        </w:rPr>
        <w:t xml:space="preserve"> </w:t>
      </w:r>
      <w:proofErr w:type="spellStart"/>
      <w:r w:rsidRPr="007B02AB">
        <w:rPr>
          <w:bCs/>
          <w:color w:val="000000"/>
          <w:szCs w:val="24"/>
        </w:rPr>
        <w:t>perdition</w:t>
      </w:r>
      <w:proofErr w:type="spellEnd"/>
      <w:r w:rsidRPr="007B02AB">
        <w:rPr>
          <w:bCs/>
          <w:color w:val="000000"/>
          <w:szCs w:val="24"/>
        </w:rPr>
        <w:t xml:space="preserve">. </w:t>
      </w:r>
      <w:proofErr w:type="spellStart"/>
      <w:r w:rsidRPr="007B02AB">
        <w:rPr>
          <w:bCs/>
          <w:color w:val="000000"/>
          <w:szCs w:val="24"/>
        </w:rPr>
        <w:t>Within</w:t>
      </w:r>
      <w:proofErr w:type="spellEnd"/>
      <w:r w:rsidRPr="007B02AB">
        <w:rPr>
          <w:bCs/>
          <w:color w:val="000000"/>
          <w:szCs w:val="24"/>
        </w:rPr>
        <w:t xml:space="preserve"> </w:t>
      </w:r>
      <w:proofErr w:type="spellStart"/>
      <w:r w:rsidRPr="007B02AB">
        <w:rPr>
          <w:bCs/>
          <w:color w:val="000000"/>
          <w:szCs w:val="24"/>
        </w:rPr>
        <w:t>this</w:t>
      </w:r>
      <w:proofErr w:type="spellEnd"/>
      <w:r w:rsidRPr="007B02AB">
        <w:rPr>
          <w:bCs/>
          <w:color w:val="000000"/>
          <w:szCs w:val="24"/>
        </w:rPr>
        <w:t xml:space="preserve"> </w:t>
      </w:r>
      <w:proofErr w:type="spellStart"/>
      <w:r w:rsidRPr="007B02AB">
        <w:rPr>
          <w:bCs/>
          <w:color w:val="000000"/>
          <w:szCs w:val="24"/>
        </w:rPr>
        <w:t>struggle</w:t>
      </w:r>
      <w:proofErr w:type="spellEnd"/>
      <w:r w:rsidRPr="007B02AB">
        <w:rPr>
          <w:bCs/>
          <w:color w:val="000000"/>
          <w:szCs w:val="24"/>
        </w:rPr>
        <w:t xml:space="preserve">, </w:t>
      </w:r>
      <w:proofErr w:type="spellStart"/>
      <w:r w:rsidRPr="007B02AB">
        <w:rPr>
          <w:bCs/>
          <w:color w:val="000000"/>
          <w:szCs w:val="24"/>
        </w:rPr>
        <w:t>which</w:t>
      </w:r>
      <w:proofErr w:type="spellEnd"/>
      <w:r w:rsidRPr="007B02AB">
        <w:rPr>
          <w:bCs/>
          <w:color w:val="000000"/>
          <w:szCs w:val="24"/>
        </w:rPr>
        <w:t xml:space="preserve"> St. Paul </w:t>
      </w:r>
      <w:proofErr w:type="spellStart"/>
      <w:r w:rsidRPr="007B02AB">
        <w:rPr>
          <w:bCs/>
          <w:color w:val="000000"/>
          <w:szCs w:val="24"/>
        </w:rPr>
        <w:t>says</w:t>
      </w:r>
      <w:proofErr w:type="spellEnd"/>
      <w:r w:rsidRPr="007B02AB">
        <w:rPr>
          <w:bCs/>
          <w:color w:val="000000"/>
          <w:szCs w:val="24"/>
        </w:rPr>
        <w:t xml:space="preserve"> </w:t>
      </w:r>
      <w:proofErr w:type="spellStart"/>
      <w:r w:rsidRPr="007B02AB">
        <w:rPr>
          <w:bCs/>
          <w:color w:val="000000"/>
          <w:szCs w:val="24"/>
        </w:rPr>
        <w:t>is</w:t>
      </w:r>
      <w:proofErr w:type="spellEnd"/>
      <w:r w:rsidRPr="007B02AB">
        <w:rPr>
          <w:bCs/>
          <w:color w:val="000000"/>
          <w:szCs w:val="24"/>
        </w:rPr>
        <w:t xml:space="preserve"> </w:t>
      </w:r>
      <w:proofErr w:type="spellStart"/>
      <w:r w:rsidRPr="007B02AB">
        <w:rPr>
          <w:bCs/>
          <w:color w:val="000000"/>
          <w:szCs w:val="24"/>
        </w:rPr>
        <w:t>against</w:t>
      </w:r>
      <w:proofErr w:type="spellEnd"/>
      <w:r w:rsidRPr="007B02AB">
        <w:rPr>
          <w:bCs/>
          <w:color w:val="000000"/>
          <w:szCs w:val="24"/>
        </w:rPr>
        <w:t xml:space="preserve"> </w:t>
      </w:r>
      <w:proofErr w:type="spellStart"/>
      <w:r w:rsidRPr="007B02AB">
        <w:rPr>
          <w:bCs/>
          <w:color w:val="000000"/>
          <w:szCs w:val="24"/>
        </w:rPr>
        <w:t>evil</w:t>
      </w:r>
      <w:proofErr w:type="spellEnd"/>
      <w:r w:rsidRPr="007B02AB">
        <w:rPr>
          <w:bCs/>
          <w:color w:val="000000"/>
          <w:szCs w:val="24"/>
        </w:rPr>
        <w:t xml:space="preserve"> </w:t>
      </w:r>
      <w:proofErr w:type="spellStart"/>
      <w:r w:rsidRPr="007B02AB">
        <w:rPr>
          <w:bCs/>
          <w:color w:val="000000"/>
          <w:szCs w:val="24"/>
        </w:rPr>
        <w:t>spirits</w:t>
      </w:r>
      <w:proofErr w:type="spellEnd"/>
      <w:r w:rsidRPr="007B02AB">
        <w:rPr>
          <w:bCs/>
          <w:color w:val="000000"/>
          <w:szCs w:val="24"/>
        </w:rPr>
        <w:t xml:space="preserve">, </w:t>
      </w:r>
      <w:proofErr w:type="spellStart"/>
      <w:r w:rsidRPr="007B02AB">
        <w:rPr>
          <w:bCs/>
          <w:color w:val="000000"/>
          <w:szCs w:val="24"/>
        </w:rPr>
        <w:t>if</w:t>
      </w:r>
      <w:proofErr w:type="spellEnd"/>
      <w:r w:rsidRPr="007B02AB">
        <w:rPr>
          <w:bCs/>
          <w:color w:val="000000"/>
          <w:szCs w:val="24"/>
        </w:rPr>
        <w:t xml:space="preserve"> </w:t>
      </w:r>
      <w:proofErr w:type="spellStart"/>
      <w:r w:rsidRPr="007B02AB">
        <w:rPr>
          <w:bCs/>
          <w:color w:val="000000"/>
          <w:szCs w:val="24"/>
        </w:rPr>
        <w:t>there</w:t>
      </w:r>
      <w:proofErr w:type="spellEnd"/>
      <w:r w:rsidRPr="007B02AB">
        <w:rPr>
          <w:bCs/>
          <w:color w:val="000000"/>
          <w:szCs w:val="24"/>
        </w:rPr>
        <w:t xml:space="preserve"> </w:t>
      </w:r>
      <w:proofErr w:type="spellStart"/>
      <w:r w:rsidRPr="007B02AB">
        <w:rPr>
          <w:bCs/>
          <w:color w:val="000000"/>
          <w:szCs w:val="24"/>
        </w:rPr>
        <w:t>is</w:t>
      </w:r>
      <w:proofErr w:type="spellEnd"/>
      <w:r w:rsidRPr="007B02AB">
        <w:rPr>
          <w:bCs/>
          <w:color w:val="000000"/>
          <w:szCs w:val="24"/>
        </w:rPr>
        <w:t xml:space="preserve"> </w:t>
      </w:r>
      <w:proofErr w:type="spellStart"/>
      <w:r w:rsidRPr="007B02AB">
        <w:rPr>
          <w:bCs/>
          <w:color w:val="000000"/>
          <w:szCs w:val="24"/>
        </w:rPr>
        <w:t>the</w:t>
      </w:r>
      <w:proofErr w:type="spellEnd"/>
      <w:r w:rsidRPr="007B02AB">
        <w:rPr>
          <w:bCs/>
          <w:color w:val="000000"/>
          <w:szCs w:val="24"/>
        </w:rPr>
        <w:t xml:space="preserve"> </w:t>
      </w:r>
      <w:proofErr w:type="spellStart"/>
      <w:r w:rsidRPr="007B02AB">
        <w:rPr>
          <w:bCs/>
          <w:color w:val="000000"/>
          <w:szCs w:val="24"/>
        </w:rPr>
        <w:t>one</w:t>
      </w:r>
      <w:proofErr w:type="spellEnd"/>
      <w:r w:rsidRPr="007B02AB">
        <w:rPr>
          <w:bCs/>
          <w:color w:val="000000"/>
          <w:szCs w:val="24"/>
        </w:rPr>
        <w:t xml:space="preserve"> </w:t>
      </w:r>
      <w:proofErr w:type="spellStart"/>
      <w:r w:rsidRPr="007B02AB">
        <w:rPr>
          <w:bCs/>
          <w:color w:val="000000"/>
          <w:szCs w:val="24"/>
        </w:rPr>
        <w:t>who</w:t>
      </w:r>
      <w:proofErr w:type="spellEnd"/>
      <w:r w:rsidRPr="007B02AB">
        <w:rPr>
          <w:bCs/>
          <w:color w:val="000000"/>
          <w:szCs w:val="24"/>
        </w:rPr>
        <w:t xml:space="preserve"> </w:t>
      </w:r>
      <w:proofErr w:type="spellStart"/>
      <w:r w:rsidRPr="007B02AB">
        <w:rPr>
          <w:bCs/>
          <w:color w:val="000000"/>
          <w:szCs w:val="24"/>
        </w:rPr>
        <w:t>overcame</w:t>
      </w:r>
      <w:proofErr w:type="spellEnd"/>
      <w:r w:rsidRPr="007B02AB">
        <w:rPr>
          <w:bCs/>
          <w:color w:val="000000"/>
          <w:szCs w:val="24"/>
        </w:rPr>
        <w:t xml:space="preserve"> </w:t>
      </w:r>
      <w:proofErr w:type="spellStart"/>
      <w:r w:rsidRPr="007B02AB">
        <w:rPr>
          <w:bCs/>
          <w:color w:val="000000"/>
          <w:szCs w:val="24"/>
        </w:rPr>
        <w:t>him</w:t>
      </w:r>
      <w:proofErr w:type="spellEnd"/>
      <w:r w:rsidRPr="007B02AB">
        <w:rPr>
          <w:bCs/>
          <w:color w:val="000000"/>
          <w:szCs w:val="24"/>
        </w:rPr>
        <w:t xml:space="preserve">, </w:t>
      </w:r>
      <w:proofErr w:type="spellStart"/>
      <w:r w:rsidRPr="007B02AB">
        <w:rPr>
          <w:bCs/>
          <w:color w:val="000000"/>
          <w:szCs w:val="24"/>
        </w:rPr>
        <w:t>through</w:t>
      </w:r>
      <w:proofErr w:type="spellEnd"/>
      <w:r w:rsidRPr="007B02AB">
        <w:rPr>
          <w:bCs/>
          <w:color w:val="000000"/>
          <w:szCs w:val="24"/>
        </w:rPr>
        <w:t xml:space="preserve"> </w:t>
      </w:r>
      <w:proofErr w:type="spellStart"/>
      <w:r w:rsidRPr="007B02AB">
        <w:rPr>
          <w:bCs/>
          <w:color w:val="000000"/>
          <w:szCs w:val="24"/>
        </w:rPr>
        <w:t>the</w:t>
      </w:r>
      <w:proofErr w:type="spellEnd"/>
      <w:r w:rsidRPr="007B02AB">
        <w:rPr>
          <w:bCs/>
          <w:color w:val="000000"/>
          <w:szCs w:val="24"/>
        </w:rPr>
        <w:t xml:space="preserve"> </w:t>
      </w:r>
      <w:proofErr w:type="spellStart"/>
      <w:r w:rsidRPr="007B02AB">
        <w:rPr>
          <w:bCs/>
          <w:color w:val="000000"/>
          <w:szCs w:val="24"/>
        </w:rPr>
        <w:t>work</w:t>
      </w:r>
      <w:proofErr w:type="spellEnd"/>
      <w:r w:rsidRPr="007B02AB">
        <w:rPr>
          <w:bCs/>
          <w:color w:val="000000"/>
          <w:szCs w:val="24"/>
        </w:rPr>
        <w:t xml:space="preserve"> </w:t>
      </w:r>
      <w:proofErr w:type="spellStart"/>
      <w:r w:rsidRPr="007B02AB">
        <w:rPr>
          <w:bCs/>
          <w:color w:val="000000"/>
          <w:szCs w:val="24"/>
        </w:rPr>
        <w:t>of</w:t>
      </w:r>
      <w:proofErr w:type="spellEnd"/>
      <w:r w:rsidRPr="007B02AB">
        <w:rPr>
          <w:bCs/>
          <w:color w:val="000000"/>
          <w:szCs w:val="24"/>
        </w:rPr>
        <w:t xml:space="preserve"> </w:t>
      </w:r>
      <w:proofErr w:type="spellStart"/>
      <w:r w:rsidRPr="007B02AB">
        <w:rPr>
          <w:bCs/>
          <w:color w:val="000000"/>
          <w:szCs w:val="24"/>
        </w:rPr>
        <w:t>his</w:t>
      </w:r>
      <w:proofErr w:type="spellEnd"/>
      <w:r w:rsidRPr="007B02AB">
        <w:rPr>
          <w:bCs/>
          <w:color w:val="000000"/>
          <w:szCs w:val="24"/>
        </w:rPr>
        <w:t xml:space="preserve"> </w:t>
      </w:r>
      <w:proofErr w:type="spellStart"/>
      <w:r w:rsidRPr="007B02AB">
        <w:rPr>
          <w:bCs/>
          <w:color w:val="000000"/>
          <w:szCs w:val="24"/>
        </w:rPr>
        <w:t>Son</w:t>
      </w:r>
      <w:proofErr w:type="spellEnd"/>
      <w:r w:rsidRPr="007B02AB">
        <w:rPr>
          <w:bCs/>
          <w:color w:val="000000"/>
          <w:szCs w:val="24"/>
        </w:rPr>
        <w:t xml:space="preserve">, </w:t>
      </w:r>
      <w:proofErr w:type="spellStart"/>
      <w:r w:rsidRPr="007B02AB">
        <w:rPr>
          <w:bCs/>
          <w:color w:val="000000"/>
          <w:szCs w:val="24"/>
        </w:rPr>
        <w:t>the</w:t>
      </w:r>
      <w:proofErr w:type="spellEnd"/>
      <w:r w:rsidRPr="007B02AB">
        <w:rPr>
          <w:bCs/>
          <w:color w:val="000000"/>
          <w:szCs w:val="24"/>
        </w:rPr>
        <w:t xml:space="preserve"> </w:t>
      </w:r>
      <w:proofErr w:type="spellStart"/>
      <w:r w:rsidRPr="007B02AB">
        <w:rPr>
          <w:bCs/>
          <w:color w:val="000000"/>
          <w:szCs w:val="24"/>
        </w:rPr>
        <w:t>one</w:t>
      </w:r>
      <w:proofErr w:type="spellEnd"/>
      <w:r w:rsidRPr="007B02AB">
        <w:rPr>
          <w:bCs/>
          <w:color w:val="000000"/>
          <w:szCs w:val="24"/>
        </w:rPr>
        <w:t xml:space="preserve"> </w:t>
      </w:r>
      <w:proofErr w:type="spellStart"/>
      <w:r w:rsidRPr="007B02AB">
        <w:rPr>
          <w:bCs/>
          <w:color w:val="000000"/>
          <w:szCs w:val="24"/>
        </w:rPr>
        <w:t>who</w:t>
      </w:r>
      <w:proofErr w:type="spellEnd"/>
      <w:r w:rsidRPr="007B02AB">
        <w:rPr>
          <w:bCs/>
          <w:color w:val="000000"/>
          <w:szCs w:val="24"/>
        </w:rPr>
        <w:t xml:space="preserve"> </w:t>
      </w:r>
      <w:proofErr w:type="spellStart"/>
      <w:r w:rsidRPr="007B02AB">
        <w:rPr>
          <w:bCs/>
          <w:color w:val="000000"/>
          <w:szCs w:val="24"/>
        </w:rPr>
        <w:t>steps</w:t>
      </w:r>
      <w:proofErr w:type="spellEnd"/>
      <w:r w:rsidRPr="007B02AB">
        <w:rPr>
          <w:bCs/>
          <w:color w:val="000000"/>
          <w:szCs w:val="24"/>
        </w:rPr>
        <w:t xml:space="preserve"> </w:t>
      </w:r>
      <w:proofErr w:type="spellStart"/>
      <w:r w:rsidRPr="007B02AB">
        <w:rPr>
          <w:bCs/>
          <w:color w:val="000000"/>
          <w:szCs w:val="24"/>
        </w:rPr>
        <w:t>on</w:t>
      </w:r>
      <w:proofErr w:type="spellEnd"/>
      <w:r w:rsidRPr="007B02AB">
        <w:rPr>
          <w:bCs/>
          <w:color w:val="000000"/>
          <w:szCs w:val="24"/>
        </w:rPr>
        <w:t xml:space="preserve"> </w:t>
      </w:r>
      <w:proofErr w:type="spellStart"/>
      <w:r w:rsidRPr="007B02AB">
        <w:rPr>
          <w:bCs/>
          <w:color w:val="000000"/>
          <w:szCs w:val="24"/>
        </w:rPr>
        <w:t>his</w:t>
      </w:r>
      <w:proofErr w:type="spellEnd"/>
      <w:r w:rsidRPr="007B02AB">
        <w:rPr>
          <w:bCs/>
          <w:color w:val="000000"/>
          <w:szCs w:val="24"/>
        </w:rPr>
        <w:t xml:space="preserve"> </w:t>
      </w:r>
      <w:proofErr w:type="spellStart"/>
      <w:r w:rsidRPr="007B02AB">
        <w:rPr>
          <w:bCs/>
          <w:color w:val="000000"/>
          <w:szCs w:val="24"/>
        </w:rPr>
        <w:t>head</w:t>
      </w:r>
      <w:proofErr w:type="spellEnd"/>
      <w:r w:rsidRPr="007B02AB">
        <w:rPr>
          <w:bCs/>
          <w:color w:val="000000"/>
          <w:szCs w:val="24"/>
        </w:rPr>
        <w:t xml:space="preserve">, </w:t>
      </w:r>
      <w:proofErr w:type="spellStart"/>
      <w:r w:rsidRPr="007B02AB">
        <w:rPr>
          <w:bCs/>
          <w:color w:val="000000"/>
          <w:szCs w:val="24"/>
        </w:rPr>
        <w:t>the</w:t>
      </w:r>
      <w:proofErr w:type="spellEnd"/>
      <w:r w:rsidRPr="007B02AB">
        <w:rPr>
          <w:bCs/>
          <w:color w:val="000000"/>
          <w:szCs w:val="24"/>
        </w:rPr>
        <w:t xml:space="preserve"> </w:t>
      </w:r>
      <w:proofErr w:type="spellStart"/>
      <w:r w:rsidRPr="007B02AB">
        <w:rPr>
          <w:bCs/>
          <w:color w:val="000000"/>
          <w:szCs w:val="24"/>
        </w:rPr>
        <w:t>old</w:t>
      </w:r>
      <w:proofErr w:type="spellEnd"/>
      <w:r w:rsidRPr="007B02AB">
        <w:rPr>
          <w:bCs/>
          <w:color w:val="000000"/>
          <w:szCs w:val="24"/>
        </w:rPr>
        <w:t xml:space="preserve"> </w:t>
      </w:r>
      <w:proofErr w:type="spellStart"/>
      <w:r w:rsidRPr="007B02AB">
        <w:rPr>
          <w:bCs/>
          <w:color w:val="000000"/>
          <w:szCs w:val="24"/>
        </w:rPr>
        <w:t>serpent</w:t>
      </w:r>
      <w:proofErr w:type="spellEnd"/>
      <w:r w:rsidRPr="007B02AB">
        <w:rPr>
          <w:bCs/>
          <w:color w:val="000000"/>
          <w:szCs w:val="24"/>
        </w:rPr>
        <w:t xml:space="preserve"> </w:t>
      </w:r>
      <w:proofErr w:type="spellStart"/>
      <w:r w:rsidRPr="007B02AB">
        <w:rPr>
          <w:bCs/>
          <w:color w:val="000000"/>
          <w:szCs w:val="24"/>
        </w:rPr>
        <w:t>is</w:t>
      </w:r>
      <w:proofErr w:type="spellEnd"/>
      <w:r w:rsidRPr="007B02AB">
        <w:rPr>
          <w:bCs/>
          <w:color w:val="000000"/>
          <w:szCs w:val="24"/>
        </w:rPr>
        <w:t xml:space="preserve"> </w:t>
      </w:r>
      <w:proofErr w:type="spellStart"/>
      <w:r w:rsidRPr="007B02AB">
        <w:rPr>
          <w:bCs/>
          <w:color w:val="000000"/>
          <w:szCs w:val="24"/>
        </w:rPr>
        <w:t>overcome</w:t>
      </w:r>
      <w:proofErr w:type="spellEnd"/>
      <w:r w:rsidRPr="007B02AB">
        <w:rPr>
          <w:bCs/>
          <w:color w:val="000000"/>
          <w:szCs w:val="24"/>
        </w:rPr>
        <w:t xml:space="preserve"> </w:t>
      </w:r>
      <w:proofErr w:type="spellStart"/>
      <w:r w:rsidRPr="007B02AB">
        <w:rPr>
          <w:bCs/>
          <w:color w:val="000000"/>
          <w:szCs w:val="24"/>
        </w:rPr>
        <w:t>by</w:t>
      </w:r>
      <w:proofErr w:type="spellEnd"/>
      <w:r w:rsidRPr="007B02AB">
        <w:rPr>
          <w:bCs/>
          <w:color w:val="000000"/>
          <w:szCs w:val="24"/>
        </w:rPr>
        <w:t xml:space="preserve"> </w:t>
      </w:r>
      <w:proofErr w:type="spellStart"/>
      <w:r w:rsidRPr="007B02AB">
        <w:rPr>
          <w:bCs/>
          <w:color w:val="000000"/>
          <w:szCs w:val="24"/>
        </w:rPr>
        <w:t>the</w:t>
      </w:r>
      <w:proofErr w:type="spellEnd"/>
      <w:r w:rsidRPr="007B02AB">
        <w:rPr>
          <w:bCs/>
          <w:color w:val="000000"/>
          <w:szCs w:val="24"/>
        </w:rPr>
        <w:t xml:space="preserve"> new </w:t>
      </w:r>
      <w:proofErr w:type="spellStart"/>
      <w:r w:rsidRPr="007B02AB">
        <w:rPr>
          <w:bCs/>
          <w:color w:val="000000"/>
          <w:szCs w:val="24"/>
        </w:rPr>
        <w:t>Eve</w:t>
      </w:r>
      <w:proofErr w:type="spellEnd"/>
      <w:r w:rsidRPr="007B02AB">
        <w:rPr>
          <w:bCs/>
          <w:color w:val="000000"/>
          <w:szCs w:val="24"/>
        </w:rPr>
        <w:t xml:space="preserve">, </w:t>
      </w:r>
      <w:proofErr w:type="spellStart"/>
      <w:r w:rsidRPr="007B02AB">
        <w:rPr>
          <w:bCs/>
          <w:color w:val="000000"/>
          <w:szCs w:val="24"/>
        </w:rPr>
        <w:t>this</w:t>
      </w:r>
      <w:proofErr w:type="spellEnd"/>
      <w:r w:rsidRPr="007B02AB">
        <w:rPr>
          <w:bCs/>
          <w:color w:val="000000"/>
          <w:szCs w:val="24"/>
        </w:rPr>
        <w:t xml:space="preserve"> </w:t>
      </w:r>
      <w:proofErr w:type="spellStart"/>
      <w:r w:rsidRPr="007B02AB">
        <w:rPr>
          <w:bCs/>
          <w:color w:val="000000"/>
          <w:szCs w:val="24"/>
        </w:rPr>
        <w:t>one</w:t>
      </w:r>
      <w:proofErr w:type="spellEnd"/>
      <w:r w:rsidRPr="007B02AB">
        <w:rPr>
          <w:bCs/>
          <w:color w:val="000000"/>
          <w:szCs w:val="24"/>
        </w:rPr>
        <w:t xml:space="preserve"> </w:t>
      </w:r>
      <w:proofErr w:type="spellStart"/>
      <w:r w:rsidRPr="007B02AB">
        <w:rPr>
          <w:bCs/>
          <w:color w:val="000000"/>
          <w:szCs w:val="24"/>
        </w:rPr>
        <w:t>is</w:t>
      </w:r>
      <w:proofErr w:type="spellEnd"/>
      <w:r w:rsidRPr="007B02AB">
        <w:rPr>
          <w:bCs/>
          <w:color w:val="000000"/>
          <w:szCs w:val="24"/>
        </w:rPr>
        <w:t xml:space="preserve"> </w:t>
      </w:r>
      <w:proofErr w:type="spellStart"/>
      <w:r w:rsidRPr="007B02AB">
        <w:rPr>
          <w:bCs/>
          <w:color w:val="000000"/>
          <w:szCs w:val="24"/>
        </w:rPr>
        <w:t>called</w:t>
      </w:r>
      <w:proofErr w:type="spellEnd"/>
      <w:r w:rsidRPr="007B02AB">
        <w:rPr>
          <w:bCs/>
          <w:color w:val="000000"/>
          <w:szCs w:val="24"/>
        </w:rPr>
        <w:t xml:space="preserve"> Mary, </w:t>
      </w:r>
      <w:proofErr w:type="spellStart"/>
      <w:r w:rsidRPr="007B02AB">
        <w:rPr>
          <w:bCs/>
          <w:color w:val="000000"/>
          <w:szCs w:val="24"/>
        </w:rPr>
        <w:t>the</w:t>
      </w:r>
      <w:proofErr w:type="spellEnd"/>
      <w:r w:rsidRPr="007B02AB">
        <w:rPr>
          <w:bCs/>
          <w:color w:val="000000"/>
          <w:szCs w:val="24"/>
        </w:rPr>
        <w:t xml:space="preserve"> </w:t>
      </w:r>
      <w:proofErr w:type="spellStart"/>
      <w:r w:rsidRPr="007B02AB">
        <w:rPr>
          <w:bCs/>
          <w:color w:val="000000"/>
          <w:szCs w:val="24"/>
        </w:rPr>
        <w:t>Mother</w:t>
      </w:r>
      <w:proofErr w:type="spellEnd"/>
      <w:r w:rsidRPr="007B02AB">
        <w:rPr>
          <w:bCs/>
          <w:color w:val="000000"/>
          <w:szCs w:val="24"/>
        </w:rPr>
        <w:t xml:space="preserve"> </w:t>
      </w:r>
      <w:proofErr w:type="spellStart"/>
      <w:r w:rsidRPr="007B02AB">
        <w:rPr>
          <w:bCs/>
          <w:color w:val="000000"/>
          <w:szCs w:val="24"/>
        </w:rPr>
        <w:t>of</w:t>
      </w:r>
      <w:proofErr w:type="spellEnd"/>
      <w:r w:rsidRPr="007B02AB">
        <w:rPr>
          <w:bCs/>
          <w:color w:val="000000"/>
          <w:szCs w:val="24"/>
        </w:rPr>
        <w:t xml:space="preserve"> Jesus, </w:t>
      </w:r>
      <w:proofErr w:type="spellStart"/>
      <w:r w:rsidRPr="007B02AB">
        <w:rPr>
          <w:bCs/>
          <w:color w:val="000000"/>
          <w:szCs w:val="24"/>
        </w:rPr>
        <w:t>referred</w:t>
      </w:r>
      <w:proofErr w:type="spellEnd"/>
      <w:r w:rsidRPr="007B02AB">
        <w:rPr>
          <w:bCs/>
          <w:color w:val="000000"/>
          <w:szCs w:val="24"/>
        </w:rPr>
        <w:t xml:space="preserve"> </w:t>
      </w:r>
      <w:proofErr w:type="spellStart"/>
      <w:r w:rsidRPr="007B02AB">
        <w:rPr>
          <w:bCs/>
          <w:color w:val="000000"/>
          <w:szCs w:val="24"/>
        </w:rPr>
        <w:t>to</w:t>
      </w:r>
      <w:proofErr w:type="spellEnd"/>
      <w:r w:rsidRPr="007B02AB">
        <w:rPr>
          <w:bCs/>
          <w:color w:val="000000"/>
          <w:szCs w:val="24"/>
        </w:rPr>
        <w:t xml:space="preserve"> in </w:t>
      </w:r>
      <w:proofErr w:type="spellStart"/>
      <w:r w:rsidRPr="007B02AB">
        <w:rPr>
          <w:bCs/>
          <w:color w:val="000000"/>
          <w:szCs w:val="24"/>
        </w:rPr>
        <w:t>this</w:t>
      </w:r>
      <w:proofErr w:type="spellEnd"/>
      <w:r w:rsidRPr="007B02AB">
        <w:rPr>
          <w:bCs/>
          <w:color w:val="000000"/>
          <w:szCs w:val="24"/>
        </w:rPr>
        <w:t xml:space="preserve"> </w:t>
      </w:r>
      <w:proofErr w:type="spellStart"/>
      <w:r w:rsidRPr="007B02AB">
        <w:rPr>
          <w:bCs/>
          <w:color w:val="000000"/>
          <w:szCs w:val="24"/>
        </w:rPr>
        <w:t>work</w:t>
      </w:r>
      <w:proofErr w:type="spellEnd"/>
      <w:r w:rsidRPr="007B02AB">
        <w:rPr>
          <w:bCs/>
          <w:color w:val="000000"/>
          <w:szCs w:val="24"/>
        </w:rPr>
        <w:t xml:space="preserve"> as </w:t>
      </w:r>
      <w:proofErr w:type="spellStart"/>
      <w:r w:rsidRPr="007B02AB">
        <w:rPr>
          <w:bCs/>
          <w:color w:val="000000"/>
          <w:szCs w:val="24"/>
        </w:rPr>
        <w:t>the</w:t>
      </w:r>
      <w:proofErr w:type="spellEnd"/>
      <w:r w:rsidRPr="007B02AB">
        <w:rPr>
          <w:bCs/>
          <w:color w:val="000000"/>
          <w:szCs w:val="24"/>
        </w:rPr>
        <w:t xml:space="preserve"> </w:t>
      </w:r>
      <w:proofErr w:type="spellStart"/>
      <w:r w:rsidRPr="007B02AB">
        <w:rPr>
          <w:bCs/>
          <w:color w:val="000000"/>
          <w:szCs w:val="24"/>
        </w:rPr>
        <w:t>Mystic</w:t>
      </w:r>
      <w:proofErr w:type="spellEnd"/>
      <w:r w:rsidRPr="007B02AB">
        <w:rPr>
          <w:bCs/>
          <w:color w:val="000000"/>
          <w:szCs w:val="24"/>
        </w:rPr>
        <w:t xml:space="preserve"> Rose </w:t>
      </w:r>
      <w:proofErr w:type="spellStart"/>
      <w:r w:rsidRPr="007B02AB">
        <w:rPr>
          <w:bCs/>
          <w:color w:val="000000"/>
          <w:szCs w:val="24"/>
        </w:rPr>
        <w:t>of</w:t>
      </w:r>
      <w:proofErr w:type="spellEnd"/>
      <w:r w:rsidRPr="007B02AB">
        <w:rPr>
          <w:bCs/>
          <w:color w:val="000000"/>
          <w:szCs w:val="24"/>
        </w:rPr>
        <w:t xml:space="preserve"> </w:t>
      </w:r>
      <w:proofErr w:type="spellStart"/>
      <w:r w:rsidRPr="007B02AB">
        <w:rPr>
          <w:bCs/>
          <w:color w:val="000000"/>
          <w:szCs w:val="24"/>
        </w:rPr>
        <w:t>God</w:t>
      </w:r>
      <w:proofErr w:type="spellEnd"/>
      <w:r w:rsidRPr="007B02AB">
        <w:rPr>
          <w:bCs/>
          <w:color w:val="000000"/>
          <w:szCs w:val="24"/>
        </w:rPr>
        <w:t xml:space="preserve">, </w:t>
      </w:r>
      <w:proofErr w:type="spellStart"/>
      <w:r w:rsidRPr="007B02AB">
        <w:rPr>
          <w:bCs/>
          <w:color w:val="000000"/>
          <w:szCs w:val="24"/>
        </w:rPr>
        <w:t>the</w:t>
      </w:r>
      <w:proofErr w:type="spellEnd"/>
      <w:r w:rsidRPr="007B02AB">
        <w:rPr>
          <w:bCs/>
          <w:color w:val="000000"/>
          <w:szCs w:val="24"/>
        </w:rPr>
        <w:t xml:space="preserve"> </w:t>
      </w:r>
      <w:proofErr w:type="spellStart"/>
      <w:r w:rsidRPr="007B02AB">
        <w:rPr>
          <w:bCs/>
          <w:color w:val="000000"/>
          <w:szCs w:val="24"/>
        </w:rPr>
        <w:t>fragrant</w:t>
      </w:r>
      <w:proofErr w:type="spellEnd"/>
      <w:r w:rsidRPr="007B02AB">
        <w:rPr>
          <w:bCs/>
          <w:color w:val="000000"/>
          <w:szCs w:val="24"/>
        </w:rPr>
        <w:t xml:space="preserve"> </w:t>
      </w:r>
      <w:proofErr w:type="spellStart"/>
      <w:r w:rsidRPr="007B02AB">
        <w:rPr>
          <w:bCs/>
          <w:color w:val="000000"/>
          <w:szCs w:val="24"/>
        </w:rPr>
        <w:t>Flower</w:t>
      </w:r>
      <w:proofErr w:type="spellEnd"/>
      <w:r w:rsidRPr="007B02AB">
        <w:rPr>
          <w:bCs/>
          <w:color w:val="000000"/>
          <w:szCs w:val="24"/>
        </w:rPr>
        <w:t xml:space="preserve">, </w:t>
      </w:r>
      <w:proofErr w:type="spellStart"/>
      <w:r w:rsidRPr="007B02AB">
        <w:rPr>
          <w:bCs/>
          <w:color w:val="000000"/>
          <w:szCs w:val="24"/>
        </w:rPr>
        <w:t>the</w:t>
      </w:r>
      <w:proofErr w:type="spellEnd"/>
      <w:r w:rsidRPr="007B02AB">
        <w:rPr>
          <w:bCs/>
          <w:color w:val="000000"/>
          <w:szCs w:val="24"/>
        </w:rPr>
        <w:t xml:space="preserve"> </w:t>
      </w:r>
      <w:proofErr w:type="spellStart"/>
      <w:r w:rsidRPr="007B02AB">
        <w:rPr>
          <w:bCs/>
          <w:color w:val="000000"/>
          <w:szCs w:val="24"/>
        </w:rPr>
        <w:t>heavenly</w:t>
      </w:r>
      <w:proofErr w:type="spellEnd"/>
      <w:r w:rsidRPr="007B02AB">
        <w:rPr>
          <w:bCs/>
          <w:color w:val="000000"/>
          <w:szCs w:val="24"/>
        </w:rPr>
        <w:t xml:space="preserve"> rose, </w:t>
      </w:r>
      <w:proofErr w:type="spellStart"/>
      <w:r w:rsidRPr="007B02AB">
        <w:rPr>
          <w:bCs/>
          <w:color w:val="000000"/>
          <w:szCs w:val="24"/>
        </w:rPr>
        <w:t>from</w:t>
      </w:r>
      <w:proofErr w:type="spellEnd"/>
      <w:r w:rsidRPr="007B02AB">
        <w:rPr>
          <w:bCs/>
          <w:color w:val="000000"/>
          <w:szCs w:val="24"/>
        </w:rPr>
        <w:t xml:space="preserve"> </w:t>
      </w:r>
      <w:proofErr w:type="spellStart"/>
      <w:r w:rsidRPr="007B02AB">
        <w:rPr>
          <w:bCs/>
          <w:color w:val="000000"/>
          <w:szCs w:val="24"/>
        </w:rPr>
        <w:t>which</w:t>
      </w:r>
      <w:proofErr w:type="spellEnd"/>
      <w:r w:rsidRPr="007B02AB">
        <w:rPr>
          <w:bCs/>
          <w:color w:val="000000"/>
          <w:szCs w:val="24"/>
        </w:rPr>
        <w:t xml:space="preserve"> </w:t>
      </w:r>
      <w:proofErr w:type="spellStart"/>
      <w:r w:rsidRPr="007B02AB">
        <w:rPr>
          <w:bCs/>
          <w:color w:val="000000"/>
          <w:szCs w:val="24"/>
        </w:rPr>
        <w:t>was</w:t>
      </w:r>
      <w:proofErr w:type="spellEnd"/>
      <w:r w:rsidRPr="007B02AB">
        <w:rPr>
          <w:bCs/>
          <w:color w:val="000000"/>
          <w:szCs w:val="24"/>
        </w:rPr>
        <w:t xml:space="preserve"> </w:t>
      </w:r>
      <w:proofErr w:type="spellStart"/>
      <w:r w:rsidRPr="007B02AB">
        <w:rPr>
          <w:bCs/>
          <w:color w:val="000000"/>
          <w:szCs w:val="24"/>
        </w:rPr>
        <w:t>not</w:t>
      </w:r>
      <w:proofErr w:type="spellEnd"/>
      <w:r w:rsidRPr="007B02AB">
        <w:rPr>
          <w:bCs/>
          <w:color w:val="000000"/>
          <w:szCs w:val="24"/>
        </w:rPr>
        <w:t xml:space="preserve"> </w:t>
      </w:r>
      <w:proofErr w:type="spellStart"/>
      <w:r w:rsidRPr="007B02AB">
        <w:rPr>
          <w:bCs/>
          <w:color w:val="000000"/>
          <w:szCs w:val="24"/>
        </w:rPr>
        <w:t>struck</w:t>
      </w:r>
      <w:proofErr w:type="spellEnd"/>
      <w:r w:rsidRPr="007B02AB">
        <w:rPr>
          <w:bCs/>
          <w:color w:val="000000"/>
          <w:szCs w:val="24"/>
        </w:rPr>
        <w:t xml:space="preserve"> </w:t>
      </w:r>
      <w:proofErr w:type="spellStart"/>
      <w:r w:rsidRPr="007B02AB">
        <w:rPr>
          <w:bCs/>
          <w:color w:val="000000"/>
          <w:szCs w:val="24"/>
        </w:rPr>
        <w:t>by</w:t>
      </w:r>
      <w:proofErr w:type="spellEnd"/>
      <w:r w:rsidRPr="007B02AB">
        <w:rPr>
          <w:bCs/>
          <w:color w:val="000000"/>
          <w:szCs w:val="24"/>
        </w:rPr>
        <w:t xml:space="preserve"> </w:t>
      </w:r>
      <w:proofErr w:type="spellStart"/>
      <w:r w:rsidRPr="007B02AB">
        <w:rPr>
          <w:bCs/>
          <w:color w:val="000000"/>
          <w:szCs w:val="24"/>
        </w:rPr>
        <w:t>the</w:t>
      </w:r>
      <w:proofErr w:type="spellEnd"/>
      <w:r w:rsidRPr="007B02AB">
        <w:rPr>
          <w:bCs/>
          <w:color w:val="000000"/>
          <w:szCs w:val="24"/>
        </w:rPr>
        <w:t xml:space="preserve"> </w:t>
      </w:r>
      <w:proofErr w:type="spellStart"/>
      <w:r w:rsidRPr="007B02AB">
        <w:rPr>
          <w:bCs/>
          <w:color w:val="000000"/>
          <w:szCs w:val="24"/>
        </w:rPr>
        <w:t>venom</w:t>
      </w:r>
      <w:proofErr w:type="spellEnd"/>
      <w:r w:rsidRPr="007B02AB">
        <w:rPr>
          <w:bCs/>
          <w:color w:val="000000"/>
          <w:szCs w:val="24"/>
        </w:rPr>
        <w:t xml:space="preserve"> </w:t>
      </w:r>
      <w:proofErr w:type="spellStart"/>
      <w:r w:rsidRPr="007B02AB">
        <w:rPr>
          <w:bCs/>
          <w:color w:val="000000"/>
          <w:szCs w:val="24"/>
        </w:rPr>
        <w:t>of</w:t>
      </w:r>
      <w:proofErr w:type="spellEnd"/>
      <w:r w:rsidRPr="007B02AB">
        <w:rPr>
          <w:bCs/>
          <w:color w:val="000000"/>
          <w:szCs w:val="24"/>
        </w:rPr>
        <w:t xml:space="preserve"> </w:t>
      </w:r>
      <w:proofErr w:type="spellStart"/>
      <w:r w:rsidRPr="007B02AB">
        <w:rPr>
          <w:bCs/>
          <w:color w:val="000000"/>
          <w:szCs w:val="24"/>
        </w:rPr>
        <w:t>the</w:t>
      </w:r>
      <w:proofErr w:type="spellEnd"/>
      <w:r w:rsidRPr="007B02AB">
        <w:rPr>
          <w:bCs/>
          <w:color w:val="000000"/>
          <w:szCs w:val="24"/>
        </w:rPr>
        <w:t xml:space="preserve"> </w:t>
      </w:r>
      <w:proofErr w:type="spellStart"/>
      <w:r w:rsidRPr="007B02AB">
        <w:rPr>
          <w:bCs/>
          <w:color w:val="000000"/>
          <w:szCs w:val="24"/>
        </w:rPr>
        <w:t>ancient</w:t>
      </w:r>
      <w:proofErr w:type="spellEnd"/>
      <w:r w:rsidRPr="007B02AB">
        <w:rPr>
          <w:bCs/>
          <w:color w:val="000000"/>
          <w:szCs w:val="24"/>
        </w:rPr>
        <w:t xml:space="preserve"> </w:t>
      </w:r>
      <w:proofErr w:type="spellStart"/>
      <w:r w:rsidRPr="007B02AB">
        <w:rPr>
          <w:bCs/>
          <w:color w:val="000000"/>
          <w:szCs w:val="24"/>
        </w:rPr>
        <w:t>serpent</w:t>
      </w:r>
      <w:proofErr w:type="spellEnd"/>
      <w:r w:rsidRPr="007B02AB">
        <w:rPr>
          <w:bCs/>
          <w:color w:val="000000"/>
          <w:szCs w:val="24"/>
        </w:rPr>
        <w:t xml:space="preserve">, </w:t>
      </w:r>
      <w:proofErr w:type="spellStart"/>
      <w:r w:rsidRPr="007B02AB">
        <w:rPr>
          <w:bCs/>
          <w:color w:val="000000"/>
          <w:szCs w:val="24"/>
        </w:rPr>
        <w:t>so</w:t>
      </w:r>
      <w:proofErr w:type="spellEnd"/>
      <w:r w:rsidRPr="007B02AB">
        <w:rPr>
          <w:bCs/>
          <w:color w:val="000000"/>
          <w:szCs w:val="24"/>
        </w:rPr>
        <w:t xml:space="preserve"> </w:t>
      </w:r>
      <w:proofErr w:type="spellStart"/>
      <w:r w:rsidRPr="007B02AB">
        <w:rPr>
          <w:bCs/>
          <w:color w:val="000000"/>
          <w:szCs w:val="24"/>
        </w:rPr>
        <w:t>She</w:t>
      </w:r>
      <w:proofErr w:type="spellEnd"/>
      <w:r w:rsidRPr="007B02AB">
        <w:rPr>
          <w:bCs/>
          <w:color w:val="000000"/>
          <w:szCs w:val="24"/>
        </w:rPr>
        <w:t xml:space="preserve"> comes as </w:t>
      </w:r>
      <w:proofErr w:type="spellStart"/>
      <w:r w:rsidRPr="007B02AB">
        <w:rPr>
          <w:bCs/>
          <w:color w:val="000000"/>
          <w:szCs w:val="24"/>
        </w:rPr>
        <w:t>the</w:t>
      </w:r>
      <w:proofErr w:type="spellEnd"/>
      <w:r w:rsidRPr="007B02AB">
        <w:rPr>
          <w:bCs/>
          <w:color w:val="000000"/>
          <w:szCs w:val="24"/>
        </w:rPr>
        <w:t xml:space="preserve"> </w:t>
      </w:r>
      <w:proofErr w:type="spellStart"/>
      <w:r w:rsidRPr="007B02AB">
        <w:rPr>
          <w:bCs/>
          <w:color w:val="000000"/>
          <w:szCs w:val="24"/>
        </w:rPr>
        <w:t>second</w:t>
      </w:r>
      <w:proofErr w:type="spellEnd"/>
      <w:r w:rsidRPr="007B02AB">
        <w:rPr>
          <w:bCs/>
          <w:color w:val="000000"/>
          <w:szCs w:val="24"/>
        </w:rPr>
        <w:t xml:space="preserve"> </w:t>
      </w:r>
      <w:proofErr w:type="spellStart"/>
      <w:r w:rsidRPr="007B02AB">
        <w:rPr>
          <w:bCs/>
          <w:color w:val="000000"/>
          <w:szCs w:val="24"/>
        </w:rPr>
        <w:t>Eve</w:t>
      </w:r>
      <w:proofErr w:type="spellEnd"/>
      <w:r w:rsidRPr="007B02AB">
        <w:rPr>
          <w:bCs/>
          <w:color w:val="000000"/>
          <w:szCs w:val="24"/>
        </w:rPr>
        <w:t xml:space="preserve">, for </w:t>
      </w:r>
      <w:proofErr w:type="spellStart"/>
      <w:r w:rsidRPr="007B02AB">
        <w:rPr>
          <w:bCs/>
          <w:color w:val="000000"/>
          <w:szCs w:val="24"/>
        </w:rPr>
        <w:t>the</w:t>
      </w:r>
      <w:proofErr w:type="spellEnd"/>
      <w:r w:rsidRPr="007B02AB">
        <w:rPr>
          <w:bCs/>
          <w:color w:val="000000"/>
          <w:szCs w:val="24"/>
        </w:rPr>
        <w:t xml:space="preserve"> </w:t>
      </w:r>
      <w:proofErr w:type="spellStart"/>
      <w:r w:rsidRPr="007B02AB">
        <w:rPr>
          <w:bCs/>
          <w:color w:val="000000"/>
          <w:szCs w:val="24"/>
        </w:rPr>
        <w:t>first</w:t>
      </w:r>
      <w:proofErr w:type="spellEnd"/>
      <w:r w:rsidRPr="007B02AB">
        <w:rPr>
          <w:bCs/>
          <w:color w:val="000000"/>
          <w:szCs w:val="24"/>
        </w:rPr>
        <w:t xml:space="preserve"> </w:t>
      </w:r>
      <w:proofErr w:type="spellStart"/>
      <w:r w:rsidRPr="007B02AB">
        <w:rPr>
          <w:bCs/>
          <w:color w:val="000000"/>
          <w:szCs w:val="24"/>
        </w:rPr>
        <w:t>had</w:t>
      </w:r>
      <w:proofErr w:type="spellEnd"/>
      <w:r w:rsidRPr="007B02AB">
        <w:rPr>
          <w:bCs/>
          <w:color w:val="000000"/>
          <w:szCs w:val="24"/>
        </w:rPr>
        <w:t xml:space="preserve"> </w:t>
      </w:r>
      <w:proofErr w:type="spellStart"/>
      <w:r w:rsidRPr="007B02AB">
        <w:rPr>
          <w:bCs/>
          <w:color w:val="000000"/>
          <w:szCs w:val="24"/>
        </w:rPr>
        <w:t>been</w:t>
      </w:r>
      <w:proofErr w:type="spellEnd"/>
      <w:r w:rsidRPr="007B02AB">
        <w:rPr>
          <w:bCs/>
          <w:color w:val="000000"/>
          <w:szCs w:val="24"/>
        </w:rPr>
        <w:t xml:space="preserve"> </w:t>
      </w:r>
      <w:proofErr w:type="spellStart"/>
      <w:r w:rsidRPr="007B02AB">
        <w:rPr>
          <w:bCs/>
          <w:color w:val="000000"/>
          <w:szCs w:val="24"/>
        </w:rPr>
        <w:t>seduced</w:t>
      </w:r>
      <w:proofErr w:type="spellEnd"/>
      <w:r w:rsidRPr="007B02AB">
        <w:rPr>
          <w:bCs/>
          <w:color w:val="000000"/>
          <w:szCs w:val="24"/>
        </w:rPr>
        <w:t xml:space="preserve"> </w:t>
      </w:r>
      <w:proofErr w:type="spellStart"/>
      <w:r w:rsidRPr="007B02AB">
        <w:rPr>
          <w:bCs/>
          <w:color w:val="000000"/>
          <w:szCs w:val="24"/>
        </w:rPr>
        <w:t>by</w:t>
      </w:r>
      <w:proofErr w:type="spellEnd"/>
      <w:r w:rsidRPr="007B02AB">
        <w:rPr>
          <w:bCs/>
          <w:color w:val="000000"/>
          <w:szCs w:val="24"/>
        </w:rPr>
        <w:t xml:space="preserve"> </w:t>
      </w:r>
      <w:proofErr w:type="spellStart"/>
      <w:r w:rsidRPr="007B02AB">
        <w:rPr>
          <w:bCs/>
          <w:color w:val="000000"/>
          <w:szCs w:val="24"/>
        </w:rPr>
        <w:t>such</w:t>
      </w:r>
      <w:proofErr w:type="spellEnd"/>
      <w:r w:rsidRPr="007B02AB">
        <w:rPr>
          <w:bCs/>
          <w:color w:val="000000"/>
          <w:szCs w:val="24"/>
        </w:rPr>
        <w:t xml:space="preserve"> a </w:t>
      </w:r>
      <w:proofErr w:type="spellStart"/>
      <w:r w:rsidRPr="007B02AB">
        <w:rPr>
          <w:bCs/>
          <w:color w:val="000000"/>
          <w:szCs w:val="24"/>
        </w:rPr>
        <w:t>serpent</w:t>
      </w:r>
      <w:proofErr w:type="spellEnd"/>
      <w:r w:rsidRPr="007B02AB">
        <w:rPr>
          <w:bCs/>
          <w:color w:val="000000"/>
          <w:szCs w:val="24"/>
        </w:rPr>
        <w:t xml:space="preserve">, </w:t>
      </w:r>
      <w:proofErr w:type="spellStart"/>
      <w:r w:rsidRPr="007B02AB">
        <w:rPr>
          <w:bCs/>
          <w:color w:val="000000"/>
          <w:szCs w:val="24"/>
        </w:rPr>
        <w:t>and</w:t>
      </w:r>
      <w:proofErr w:type="spellEnd"/>
      <w:r w:rsidRPr="007B02AB">
        <w:rPr>
          <w:bCs/>
          <w:color w:val="000000"/>
          <w:szCs w:val="24"/>
        </w:rPr>
        <w:t xml:space="preserve"> </w:t>
      </w:r>
      <w:proofErr w:type="spellStart"/>
      <w:r w:rsidRPr="007B02AB">
        <w:rPr>
          <w:bCs/>
          <w:color w:val="000000"/>
          <w:szCs w:val="24"/>
        </w:rPr>
        <w:t>then</w:t>
      </w:r>
      <w:proofErr w:type="spellEnd"/>
      <w:r w:rsidRPr="007B02AB">
        <w:rPr>
          <w:bCs/>
          <w:color w:val="000000"/>
          <w:szCs w:val="24"/>
        </w:rPr>
        <w:t xml:space="preserve"> </w:t>
      </w:r>
      <w:proofErr w:type="spellStart"/>
      <w:r w:rsidRPr="007B02AB">
        <w:rPr>
          <w:bCs/>
          <w:color w:val="000000"/>
          <w:szCs w:val="24"/>
        </w:rPr>
        <w:t>disobeyed</w:t>
      </w:r>
      <w:proofErr w:type="spellEnd"/>
      <w:r w:rsidRPr="007B02AB">
        <w:rPr>
          <w:bCs/>
          <w:color w:val="000000"/>
          <w:szCs w:val="24"/>
        </w:rPr>
        <w:t xml:space="preserve"> </w:t>
      </w:r>
      <w:proofErr w:type="spellStart"/>
      <w:r w:rsidRPr="007B02AB">
        <w:rPr>
          <w:bCs/>
          <w:color w:val="000000"/>
          <w:szCs w:val="24"/>
        </w:rPr>
        <w:t>God</w:t>
      </w:r>
      <w:proofErr w:type="spellEnd"/>
      <w:r w:rsidRPr="007B02AB">
        <w:rPr>
          <w:bCs/>
          <w:color w:val="000000"/>
          <w:szCs w:val="24"/>
        </w:rPr>
        <w:t xml:space="preserve">, </w:t>
      </w:r>
      <w:proofErr w:type="spellStart"/>
      <w:r w:rsidRPr="007B02AB">
        <w:rPr>
          <w:bCs/>
          <w:color w:val="000000"/>
          <w:szCs w:val="24"/>
        </w:rPr>
        <w:t>and</w:t>
      </w:r>
      <w:proofErr w:type="spellEnd"/>
      <w:r w:rsidRPr="007B02AB">
        <w:rPr>
          <w:bCs/>
          <w:color w:val="000000"/>
          <w:szCs w:val="24"/>
        </w:rPr>
        <w:t xml:space="preserve"> </w:t>
      </w:r>
      <w:proofErr w:type="spellStart"/>
      <w:r w:rsidRPr="007B02AB">
        <w:rPr>
          <w:bCs/>
          <w:color w:val="000000"/>
          <w:szCs w:val="24"/>
        </w:rPr>
        <w:t>inherited</w:t>
      </w:r>
      <w:proofErr w:type="spellEnd"/>
      <w:r w:rsidRPr="007B02AB">
        <w:rPr>
          <w:bCs/>
          <w:color w:val="000000"/>
          <w:szCs w:val="24"/>
        </w:rPr>
        <w:t xml:space="preserve"> </w:t>
      </w:r>
      <w:proofErr w:type="spellStart"/>
      <w:r w:rsidRPr="007B02AB">
        <w:rPr>
          <w:bCs/>
          <w:color w:val="000000"/>
          <w:szCs w:val="24"/>
        </w:rPr>
        <w:t>to</w:t>
      </w:r>
      <w:proofErr w:type="spellEnd"/>
      <w:r w:rsidRPr="007B02AB">
        <w:rPr>
          <w:bCs/>
          <w:color w:val="000000"/>
          <w:szCs w:val="24"/>
        </w:rPr>
        <w:t xml:space="preserve"> </w:t>
      </w:r>
      <w:proofErr w:type="spellStart"/>
      <w:r w:rsidRPr="007B02AB">
        <w:rPr>
          <w:bCs/>
          <w:color w:val="000000"/>
          <w:szCs w:val="24"/>
        </w:rPr>
        <w:t>all</w:t>
      </w:r>
      <w:proofErr w:type="spellEnd"/>
      <w:r w:rsidRPr="007B02AB">
        <w:rPr>
          <w:bCs/>
          <w:color w:val="000000"/>
          <w:szCs w:val="24"/>
        </w:rPr>
        <w:t xml:space="preserve"> living </w:t>
      </w:r>
      <w:proofErr w:type="spellStart"/>
      <w:r w:rsidRPr="007B02AB">
        <w:rPr>
          <w:bCs/>
          <w:color w:val="000000"/>
          <w:szCs w:val="24"/>
        </w:rPr>
        <w:t>the</w:t>
      </w:r>
      <w:proofErr w:type="spellEnd"/>
      <w:r w:rsidRPr="007B02AB">
        <w:rPr>
          <w:bCs/>
          <w:color w:val="000000"/>
          <w:szCs w:val="24"/>
        </w:rPr>
        <w:t xml:space="preserve"> original sin. </w:t>
      </w:r>
      <w:proofErr w:type="spellStart"/>
      <w:r w:rsidRPr="007B02AB">
        <w:rPr>
          <w:bCs/>
          <w:color w:val="000000"/>
          <w:szCs w:val="24"/>
        </w:rPr>
        <w:t>But</w:t>
      </w:r>
      <w:proofErr w:type="spellEnd"/>
      <w:r w:rsidRPr="007B02AB">
        <w:rPr>
          <w:bCs/>
          <w:color w:val="000000"/>
          <w:szCs w:val="24"/>
        </w:rPr>
        <w:t xml:space="preserve"> </w:t>
      </w:r>
      <w:proofErr w:type="spellStart"/>
      <w:r w:rsidRPr="007B02AB">
        <w:rPr>
          <w:bCs/>
          <w:color w:val="000000"/>
          <w:szCs w:val="24"/>
        </w:rPr>
        <w:t>the</w:t>
      </w:r>
      <w:proofErr w:type="spellEnd"/>
      <w:r w:rsidRPr="007B02AB">
        <w:rPr>
          <w:bCs/>
          <w:color w:val="000000"/>
          <w:szCs w:val="24"/>
        </w:rPr>
        <w:t xml:space="preserve"> </w:t>
      </w:r>
      <w:proofErr w:type="spellStart"/>
      <w:r w:rsidRPr="007B02AB">
        <w:rPr>
          <w:bCs/>
          <w:color w:val="000000"/>
          <w:szCs w:val="24"/>
        </w:rPr>
        <w:t>second</w:t>
      </w:r>
      <w:proofErr w:type="spellEnd"/>
      <w:r w:rsidRPr="007B02AB">
        <w:rPr>
          <w:bCs/>
          <w:color w:val="000000"/>
          <w:szCs w:val="24"/>
        </w:rPr>
        <w:t xml:space="preserve"> </w:t>
      </w:r>
      <w:proofErr w:type="spellStart"/>
      <w:r w:rsidRPr="007B02AB">
        <w:rPr>
          <w:bCs/>
          <w:color w:val="000000"/>
          <w:szCs w:val="24"/>
        </w:rPr>
        <w:t>Eve</w:t>
      </w:r>
      <w:proofErr w:type="spellEnd"/>
      <w:r w:rsidRPr="007B02AB">
        <w:rPr>
          <w:bCs/>
          <w:color w:val="000000"/>
          <w:szCs w:val="24"/>
        </w:rPr>
        <w:t xml:space="preserve"> </w:t>
      </w:r>
      <w:proofErr w:type="spellStart"/>
      <w:r w:rsidRPr="007B02AB">
        <w:rPr>
          <w:bCs/>
          <w:color w:val="000000"/>
          <w:szCs w:val="24"/>
        </w:rPr>
        <w:t>did</w:t>
      </w:r>
      <w:proofErr w:type="spellEnd"/>
      <w:r w:rsidRPr="007B02AB">
        <w:rPr>
          <w:bCs/>
          <w:color w:val="000000"/>
          <w:szCs w:val="24"/>
        </w:rPr>
        <w:t xml:space="preserve"> </w:t>
      </w:r>
      <w:proofErr w:type="spellStart"/>
      <w:r w:rsidRPr="007B02AB">
        <w:rPr>
          <w:bCs/>
          <w:color w:val="000000"/>
          <w:szCs w:val="24"/>
        </w:rPr>
        <w:t>not</w:t>
      </w:r>
      <w:proofErr w:type="spellEnd"/>
      <w:r w:rsidRPr="007B02AB">
        <w:rPr>
          <w:bCs/>
          <w:color w:val="000000"/>
          <w:szCs w:val="24"/>
        </w:rPr>
        <w:t xml:space="preserve"> </w:t>
      </w:r>
      <w:proofErr w:type="spellStart"/>
      <w:r w:rsidRPr="007B02AB">
        <w:rPr>
          <w:bCs/>
          <w:color w:val="000000"/>
          <w:szCs w:val="24"/>
        </w:rPr>
        <w:t>disobey</w:t>
      </w:r>
      <w:proofErr w:type="spellEnd"/>
      <w:r w:rsidRPr="007B02AB">
        <w:rPr>
          <w:bCs/>
          <w:color w:val="000000"/>
          <w:szCs w:val="24"/>
        </w:rPr>
        <w:t xml:space="preserve"> </w:t>
      </w:r>
      <w:proofErr w:type="spellStart"/>
      <w:r w:rsidRPr="007B02AB">
        <w:rPr>
          <w:bCs/>
          <w:color w:val="000000"/>
          <w:szCs w:val="24"/>
        </w:rPr>
        <w:t>God</w:t>
      </w:r>
      <w:proofErr w:type="spellEnd"/>
      <w:r w:rsidRPr="007B02AB">
        <w:rPr>
          <w:bCs/>
          <w:color w:val="000000"/>
          <w:szCs w:val="24"/>
        </w:rPr>
        <w:t xml:space="preserve">, </w:t>
      </w:r>
      <w:proofErr w:type="spellStart"/>
      <w:r w:rsidRPr="007B02AB">
        <w:rPr>
          <w:bCs/>
          <w:color w:val="000000"/>
          <w:szCs w:val="24"/>
        </w:rPr>
        <w:t>but</w:t>
      </w:r>
      <w:proofErr w:type="spellEnd"/>
      <w:r w:rsidRPr="007B02AB">
        <w:rPr>
          <w:bCs/>
          <w:color w:val="000000"/>
          <w:szCs w:val="24"/>
        </w:rPr>
        <w:t xml:space="preserve"> </w:t>
      </w:r>
      <w:proofErr w:type="spellStart"/>
      <w:r w:rsidRPr="007B02AB">
        <w:rPr>
          <w:bCs/>
          <w:color w:val="000000"/>
          <w:szCs w:val="24"/>
        </w:rPr>
        <w:t>by</w:t>
      </w:r>
      <w:proofErr w:type="spellEnd"/>
      <w:r w:rsidRPr="007B02AB">
        <w:rPr>
          <w:bCs/>
          <w:color w:val="000000"/>
          <w:szCs w:val="24"/>
        </w:rPr>
        <w:t xml:space="preserve"> </w:t>
      </w:r>
      <w:proofErr w:type="spellStart"/>
      <w:r w:rsidRPr="007B02AB">
        <w:rPr>
          <w:bCs/>
          <w:color w:val="000000"/>
          <w:szCs w:val="24"/>
        </w:rPr>
        <w:t>her</w:t>
      </w:r>
      <w:proofErr w:type="spellEnd"/>
      <w:r w:rsidRPr="007B02AB">
        <w:rPr>
          <w:bCs/>
          <w:color w:val="000000"/>
          <w:szCs w:val="24"/>
        </w:rPr>
        <w:t xml:space="preserve"> </w:t>
      </w:r>
      <w:proofErr w:type="spellStart"/>
      <w:r w:rsidRPr="007B02AB">
        <w:rPr>
          <w:bCs/>
          <w:color w:val="000000"/>
          <w:szCs w:val="24"/>
        </w:rPr>
        <w:t>obedience</w:t>
      </w:r>
      <w:proofErr w:type="spellEnd"/>
      <w:r w:rsidRPr="007B02AB">
        <w:rPr>
          <w:bCs/>
          <w:color w:val="000000"/>
          <w:szCs w:val="24"/>
        </w:rPr>
        <w:t xml:space="preserve"> </w:t>
      </w:r>
      <w:proofErr w:type="spellStart"/>
      <w:r w:rsidRPr="007B02AB">
        <w:rPr>
          <w:bCs/>
          <w:color w:val="000000"/>
          <w:szCs w:val="24"/>
        </w:rPr>
        <w:t>conquered</w:t>
      </w:r>
      <w:proofErr w:type="spellEnd"/>
      <w:r w:rsidRPr="007B02AB">
        <w:rPr>
          <w:bCs/>
          <w:color w:val="000000"/>
          <w:szCs w:val="24"/>
        </w:rPr>
        <w:t xml:space="preserve"> </w:t>
      </w:r>
      <w:proofErr w:type="spellStart"/>
      <w:r w:rsidRPr="007B02AB">
        <w:rPr>
          <w:bCs/>
          <w:color w:val="000000"/>
          <w:szCs w:val="24"/>
        </w:rPr>
        <w:t>the</w:t>
      </w:r>
      <w:proofErr w:type="spellEnd"/>
      <w:r w:rsidRPr="007B02AB">
        <w:rPr>
          <w:bCs/>
          <w:color w:val="000000"/>
          <w:szCs w:val="24"/>
        </w:rPr>
        <w:t xml:space="preserve"> </w:t>
      </w:r>
      <w:proofErr w:type="spellStart"/>
      <w:r w:rsidRPr="007B02AB">
        <w:rPr>
          <w:bCs/>
          <w:color w:val="000000"/>
          <w:szCs w:val="24"/>
        </w:rPr>
        <w:t>serpent</w:t>
      </w:r>
      <w:proofErr w:type="spellEnd"/>
      <w:r w:rsidRPr="007B02AB">
        <w:rPr>
          <w:bCs/>
          <w:color w:val="000000"/>
          <w:szCs w:val="24"/>
        </w:rPr>
        <w:t xml:space="preserve">, </w:t>
      </w:r>
      <w:proofErr w:type="spellStart"/>
      <w:r w:rsidRPr="007B02AB">
        <w:rPr>
          <w:bCs/>
          <w:color w:val="000000"/>
          <w:szCs w:val="24"/>
        </w:rPr>
        <w:t>and</w:t>
      </w:r>
      <w:proofErr w:type="spellEnd"/>
      <w:r w:rsidRPr="007B02AB">
        <w:rPr>
          <w:bCs/>
          <w:color w:val="000000"/>
          <w:szCs w:val="24"/>
        </w:rPr>
        <w:t xml:space="preserve"> </w:t>
      </w:r>
      <w:proofErr w:type="spellStart"/>
      <w:r w:rsidRPr="007B02AB">
        <w:rPr>
          <w:bCs/>
          <w:color w:val="000000"/>
          <w:szCs w:val="24"/>
        </w:rPr>
        <w:t>then</w:t>
      </w:r>
      <w:proofErr w:type="spellEnd"/>
      <w:r w:rsidRPr="007B02AB">
        <w:rPr>
          <w:bCs/>
          <w:color w:val="000000"/>
          <w:szCs w:val="24"/>
        </w:rPr>
        <w:t xml:space="preserve"> </w:t>
      </w:r>
      <w:proofErr w:type="spellStart"/>
      <w:r w:rsidRPr="007B02AB">
        <w:rPr>
          <w:bCs/>
          <w:color w:val="000000"/>
          <w:szCs w:val="24"/>
        </w:rPr>
        <w:t>gave</w:t>
      </w:r>
      <w:proofErr w:type="spellEnd"/>
      <w:r w:rsidRPr="007B02AB">
        <w:rPr>
          <w:bCs/>
          <w:color w:val="000000"/>
          <w:szCs w:val="24"/>
        </w:rPr>
        <w:t xml:space="preserve"> </w:t>
      </w:r>
      <w:proofErr w:type="spellStart"/>
      <w:r w:rsidRPr="007B02AB">
        <w:rPr>
          <w:bCs/>
          <w:color w:val="000000"/>
          <w:szCs w:val="24"/>
        </w:rPr>
        <w:t>to</w:t>
      </w:r>
      <w:proofErr w:type="spellEnd"/>
      <w:r w:rsidRPr="007B02AB">
        <w:rPr>
          <w:bCs/>
          <w:color w:val="000000"/>
          <w:szCs w:val="24"/>
        </w:rPr>
        <w:t xml:space="preserve"> </w:t>
      </w:r>
      <w:proofErr w:type="spellStart"/>
      <w:r w:rsidRPr="007B02AB">
        <w:rPr>
          <w:bCs/>
          <w:color w:val="000000"/>
          <w:szCs w:val="24"/>
        </w:rPr>
        <w:t>all</w:t>
      </w:r>
      <w:proofErr w:type="spellEnd"/>
      <w:r w:rsidRPr="007B02AB">
        <w:rPr>
          <w:bCs/>
          <w:color w:val="000000"/>
          <w:szCs w:val="24"/>
        </w:rPr>
        <w:t xml:space="preserve"> living </w:t>
      </w:r>
      <w:proofErr w:type="spellStart"/>
      <w:r w:rsidRPr="007B02AB">
        <w:rPr>
          <w:bCs/>
          <w:color w:val="000000"/>
          <w:szCs w:val="24"/>
        </w:rPr>
        <w:t>the</w:t>
      </w:r>
      <w:proofErr w:type="spellEnd"/>
      <w:r w:rsidRPr="007B02AB">
        <w:rPr>
          <w:bCs/>
          <w:color w:val="000000"/>
          <w:szCs w:val="24"/>
        </w:rPr>
        <w:t xml:space="preserve"> </w:t>
      </w:r>
      <w:proofErr w:type="spellStart"/>
      <w:r w:rsidRPr="007B02AB">
        <w:rPr>
          <w:bCs/>
          <w:color w:val="000000"/>
          <w:szCs w:val="24"/>
        </w:rPr>
        <w:t>Fruit</w:t>
      </w:r>
      <w:proofErr w:type="spellEnd"/>
      <w:r w:rsidRPr="007B02AB">
        <w:rPr>
          <w:bCs/>
          <w:color w:val="000000"/>
          <w:szCs w:val="24"/>
        </w:rPr>
        <w:t xml:space="preserve"> </w:t>
      </w:r>
      <w:proofErr w:type="spellStart"/>
      <w:r w:rsidRPr="007B02AB">
        <w:rPr>
          <w:bCs/>
          <w:color w:val="000000"/>
          <w:szCs w:val="24"/>
        </w:rPr>
        <w:t>of</w:t>
      </w:r>
      <w:proofErr w:type="spellEnd"/>
      <w:r w:rsidRPr="007B02AB">
        <w:rPr>
          <w:bCs/>
          <w:color w:val="000000"/>
          <w:szCs w:val="24"/>
        </w:rPr>
        <w:t xml:space="preserve"> Life, Jesus </w:t>
      </w:r>
      <w:proofErr w:type="spellStart"/>
      <w:r w:rsidRPr="007B02AB">
        <w:rPr>
          <w:bCs/>
          <w:color w:val="000000"/>
          <w:szCs w:val="24"/>
        </w:rPr>
        <w:t>Christ</w:t>
      </w:r>
      <w:proofErr w:type="spellEnd"/>
      <w:r w:rsidRPr="007B02AB">
        <w:rPr>
          <w:bCs/>
          <w:color w:val="000000"/>
          <w:szCs w:val="24"/>
        </w:rPr>
        <w:t xml:space="preserve">. </w:t>
      </w:r>
      <w:proofErr w:type="spellStart"/>
      <w:r w:rsidRPr="007B02AB">
        <w:rPr>
          <w:bCs/>
          <w:color w:val="000000"/>
          <w:szCs w:val="24"/>
        </w:rPr>
        <w:t>Finally</w:t>
      </w:r>
      <w:proofErr w:type="spellEnd"/>
      <w:r w:rsidRPr="007B02AB">
        <w:rPr>
          <w:bCs/>
          <w:color w:val="000000"/>
          <w:szCs w:val="24"/>
        </w:rPr>
        <w:t xml:space="preserve"> it shows </w:t>
      </w:r>
      <w:proofErr w:type="spellStart"/>
      <w:r w:rsidRPr="007B02AB">
        <w:rPr>
          <w:bCs/>
          <w:color w:val="000000"/>
          <w:szCs w:val="24"/>
        </w:rPr>
        <w:t>that</w:t>
      </w:r>
      <w:proofErr w:type="spellEnd"/>
      <w:r w:rsidRPr="007B02AB">
        <w:rPr>
          <w:bCs/>
          <w:color w:val="000000"/>
          <w:szCs w:val="24"/>
        </w:rPr>
        <w:t xml:space="preserve"> </w:t>
      </w:r>
      <w:proofErr w:type="spellStart"/>
      <w:r w:rsidRPr="007B02AB">
        <w:rPr>
          <w:bCs/>
          <w:color w:val="000000"/>
          <w:szCs w:val="24"/>
        </w:rPr>
        <w:t>within</w:t>
      </w:r>
      <w:proofErr w:type="spellEnd"/>
      <w:r w:rsidRPr="007B02AB">
        <w:rPr>
          <w:bCs/>
          <w:color w:val="000000"/>
          <w:szCs w:val="24"/>
        </w:rPr>
        <w:t xml:space="preserve"> </w:t>
      </w:r>
      <w:proofErr w:type="spellStart"/>
      <w:r w:rsidRPr="007B02AB">
        <w:rPr>
          <w:bCs/>
          <w:color w:val="000000"/>
          <w:szCs w:val="24"/>
        </w:rPr>
        <w:t>this</w:t>
      </w:r>
      <w:proofErr w:type="spellEnd"/>
      <w:r w:rsidRPr="007B02AB">
        <w:rPr>
          <w:bCs/>
          <w:color w:val="000000"/>
          <w:szCs w:val="24"/>
        </w:rPr>
        <w:t xml:space="preserve"> spiritual </w:t>
      </w:r>
      <w:proofErr w:type="spellStart"/>
      <w:r w:rsidRPr="007B02AB">
        <w:rPr>
          <w:bCs/>
          <w:color w:val="000000"/>
          <w:szCs w:val="24"/>
        </w:rPr>
        <w:t>struggle</w:t>
      </w:r>
      <w:proofErr w:type="spellEnd"/>
      <w:r w:rsidRPr="007B02AB">
        <w:rPr>
          <w:bCs/>
          <w:color w:val="000000"/>
          <w:szCs w:val="24"/>
        </w:rPr>
        <w:t xml:space="preserve"> </w:t>
      </w:r>
      <w:proofErr w:type="spellStart"/>
      <w:r w:rsidRPr="007B02AB">
        <w:rPr>
          <w:bCs/>
          <w:color w:val="000000"/>
          <w:szCs w:val="24"/>
        </w:rPr>
        <w:t>we</w:t>
      </w:r>
      <w:proofErr w:type="spellEnd"/>
      <w:r w:rsidRPr="007B02AB">
        <w:rPr>
          <w:bCs/>
          <w:color w:val="000000"/>
          <w:szCs w:val="24"/>
        </w:rPr>
        <w:t xml:space="preserve"> </w:t>
      </w:r>
      <w:proofErr w:type="spellStart"/>
      <w:r w:rsidRPr="007B02AB">
        <w:rPr>
          <w:bCs/>
          <w:color w:val="000000"/>
          <w:szCs w:val="24"/>
        </w:rPr>
        <w:t>have</w:t>
      </w:r>
      <w:proofErr w:type="spellEnd"/>
      <w:r w:rsidRPr="007B02AB">
        <w:rPr>
          <w:bCs/>
          <w:color w:val="000000"/>
          <w:szCs w:val="24"/>
        </w:rPr>
        <w:t xml:space="preserve"> </w:t>
      </w:r>
      <w:proofErr w:type="spellStart"/>
      <w:r w:rsidRPr="007B02AB">
        <w:rPr>
          <w:bCs/>
          <w:color w:val="000000"/>
          <w:szCs w:val="24"/>
        </w:rPr>
        <w:t>the</w:t>
      </w:r>
      <w:proofErr w:type="spellEnd"/>
      <w:r w:rsidRPr="007B02AB">
        <w:rPr>
          <w:bCs/>
          <w:color w:val="000000"/>
          <w:szCs w:val="24"/>
        </w:rPr>
        <w:t xml:space="preserve"> help </w:t>
      </w:r>
      <w:proofErr w:type="spellStart"/>
      <w:r w:rsidRPr="007B02AB">
        <w:rPr>
          <w:bCs/>
          <w:color w:val="000000"/>
          <w:szCs w:val="24"/>
        </w:rPr>
        <w:t>of</w:t>
      </w:r>
      <w:proofErr w:type="spellEnd"/>
      <w:r w:rsidRPr="007B02AB">
        <w:rPr>
          <w:bCs/>
          <w:color w:val="000000"/>
          <w:szCs w:val="24"/>
        </w:rPr>
        <w:t xml:space="preserve"> </w:t>
      </w:r>
      <w:proofErr w:type="spellStart"/>
      <w:r w:rsidRPr="007B02AB">
        <w:rPr>
          <w:bCs/>
          <w:color w:val="000000"/>
          <w:szCs w:val="24"/>
        </w:rPr>
        <w:t>this</w:t>
      </w:r>
      <w:proofErr w:type="spellEnd"/>
      <w:r w:rsidRPr="007B02AB">
        <w:rPr>
          <w:bCs/>
          <w:color w:val="000000"/>
          <w:szCs w:val="24"/>
        </w:rPr>
        <w:t xml:space="preserve"> </w:t>
      </w:r>
      <w:proofErr w:type="spellStart"/>
      <w:r w:rsidRPr="007B02AB">
        <w:rPr>
          <w:bCs/>
          <w:color w:val="000000"/>
          <w:szCs w:val="24"/>
        </w:rPr>
        <w:t>wonderful</w:t>
      </w:r>
      <w:proofErr w:type="spellEnd"/>
      <w:r w:rsidRPr="007B02AB">
        <w:rPr>
          <w:bCs/>
          <w:color w:val="000000"/>
          <w:szCs w:val="24"/>
        </w:rPr>
        <w:t xml:space="preserve"> </w:t>
      </w:r>
      <w:proofErr w:type="spellStart"/>
      <w:r w:rsidRPr="007B02AB">
        <w:rPr>
          <w:bCs/>
          <w:color w:val="000000"/>
          <w:szCs w:val="24"/>
        </w:rPr>
        <w:t>Mother</w:t>
      </w:r>
      <w:proofErr w:type="spellEnd"/>
      <w:r w:rsidRPr="007B02AB">
        <w:rPr>
          <w:bCs/>
          <w:color w:val="000000"/>
          <w:szCs w:val="24"/>
        </w:rPr>
        <w:t xml:space="preserve">, </w:t>
      </w:r>
      <w:proofErr w:type="spellStart"/>
      <w:r w:rsidRPr="007B02AB">
        <w:rPr>
          <w:bCs/>
          <w:color w:val="000000"/>
          <w:szCs w:val="24"/>
        </w:rPr>
        <w:t>who</w:t>
      </w:r>
      <w:proofErr w:type="spellEnd"/>
      <w:r w:rsidRPr="007B02AB">
        <w:rPr>
          <w:bCs/>
          <w:color w:val="000000"/>
          <w:szCs w:val="24"/>
        </w:rPr>
        <w:t xml:space="preserve"> </w:t>
      </w:r>
      <w:proofErr w:type="spellStart"/>
      <w:r w:rsidRPr="007B02AB">
        <w:rPr>
          <w:bCs/>
          <w:color w:val="000000"/>
          <w:szCs w:val="24"/>
        </w:rPr>
        <w:t>today</w:t>
      </w:r>
      <w:proofErr w:type="spellEnd"/>
      <w:r w:rsidRPr="007B02AB">
        <w:rPr>
          <w:bCs/>
          <w:color w:val="000000"/>
          <w:szCs w:val="24"/>
        </w:rPr>
        <w:t xml:space="preserve"> </w:t>
      </w:r>
      <w:proofErr w:type="spellStart"/>
      <w:r w:rsidRPr="007B02AB">
        <w:rPr>
          <w:bCs/>
          <w:color w:val="000000"/>
          <w:szCs w:val="24"/>
        </w:rPr>
        <w:t>is</w:t>
      </w:r>
      <w:proofErr w:type="spellEnd"/>
      <w:r w:rsidRPr="007B02AB">
        <w:rPr>
          <w:bCs/>
          <w:color w:val="000000"/>
          <w:szCs w:val="24"/>
        </w:rPr>
        <w:t xml:space="preserve"> </w:t>
      </w:r>
      <w:proofErr w:type="spellStart"/>
      <w:r w:rsidRPr="007B02AB">
        <w:rPr>
          <w:bCs/>
          <w:color w:val="000000"/>
          <w:szCs w:val="24"/>
        </w:rPr>
        <w:t>the</w:t>
      </w:r>
      <w:proofErr w:type="spellEnd"/>
      <w:r w:rsidRPr="007B02AB">
        <w:rPr>
          <w:bCs/>
          <w:color w:val="000000"/>
          <w:szCs w:val="24"/>
        </w:rPr>
        <w:t xml:space="preserve"> help </w:t>
      </w:r>
      <w:proofErr w:type="spellStart"/>
      <w:r w:rsidRPr="007B02AB">
        <w:rPr>
          <w:bCs/>
          <w:color w:val="000000"/>
          <w:szCs w:val="24"/>
        </w:rPr>
        <w:t>of</w:t>
      </w:r>
      <w:proofErr w:type="spellEnd"/>
      <w:r w:rsidRPr="007B02AB">
        <w:rPr>
          <w:bCs/>
          <w:color w:val="000000"/>
          <w:szCs w:val="24"/>
        </w:rPr>
        <w:t xml:space="preserve"> </w:t>
      </w:r>
      <w:proofErr w:type="spellStart"/>
      <w:r w:rsidRPr="007B02AB">
        <w:rPr>
          <w:bCs/>
          <w:color w:val="000000"/>
          <w:szCs w:val="24"/>
        </w:rPr>
        <w:t>Christians</w:t>
      </w:r>
      <w:proofErr w:type="spellEnd"/>
      <w:r w:rsidRPr="007B02AB">
        <w:rPr>
          <w:bCs/>
          <w:color w:val="000000"/>
          <w:szCs w:val="24"/>
        </w:rPr>
        <w:t xml:space="preserve"> in </w:t>
      </w:r>
      <w:proofErr w:type="spellStart"/>
      <w:r w:rsidRPr="007B02AB">
        <w:rPr>
          <w:bCs/>
          <w:color w:val="000000"/>
          <w:szCs w:val="24"/>
        </w:rPr>
        <w:t>this</w:t>
      </w:r>
      <w:proofErr w:type="spellEnd"/>
      <w:r w:rsidRPr="007B02AB">
        <w:rPr>
          <w:bCs/>
          <w:color w:val="000000"/>
          <w:szCs w:val="24"/>
        </w:rPr>
        <w:t xml:space="preserve"> </w:t>
      </w:r>
      <w:proofErr w:type="spellStart"/>
      <w:r w:rsidRPr="007B02AB">
        <w:rPr>
          <w:bCs/>
          <w:color w:val="000000"/>
          <w:szCs w:val="24"/>
        </w:rPr>
        <w:t>struggle</w:t>
      </w:r>
      <w:proofErr w:type="spellEnd"/>
      <w:r w:rsidRPr="007B02AB">
        <w:rPr>
          <w:bCs/>
          <w:color w:val="000000"/>
          <w:szCs w:val="24"/>
        </w:rPr>
        <w:t xml:space="preserve"> </w:t>
      </w:r>
      <w:proofErr w:type="spellStart"/>
      <w:r w:rsidRPr="007B02AB">
        <w:rPr>
          <w:bCs/>
          <w:color w:val="000000"/>
          <w:szCs w:val="24"/>
        </w:rPr>
        <w:t>against</w:t>
      </w:r>
      <w:proofErr w:type="spellEnd"/>
      <w:r w:rsidRPr="007B02AB">
        <w:rPr>
          <w:bCs/>
          <w:color w:val="000000"/>
          <w:szCs w:val="24"/>
        </w:rPr>
        <w:t xml:space="preserve"> </w:t>
      </w:r>
      <w:proofErr w:type="spellStart"/>
      <w:r w:rsidRPr="007B02AB">
        <w:rPr>
          <w:bCs/>
          <w:color w:val="000000"/>
          <w:szCs w:val="24"/>
        </w:rPr>
        <w:t>the</w:t>
      </w:r>
      <w:proofErr w:type="spellEnd"/>
      <w:r w:rsidRPr="007B02AB">
        <w:rPr>
          <w:bCs/>
          <w:color w:val="000000"/>
          <w:szCs w:val="24"/>
        </w:rPr>
        <w:t xml:space="preserve"> </w:t>
      </w:r>
      <w:proofErr w:type="spellStart"/>
      <w:r w:rsidRPr="007B02AB">
        <w:rPr>
          <w:bCs/>
          <w:color w:val="000000"/>
          <w:szCs w:val="24"/>
        </w:rPr>
        <w:t>principalities</w:t>
      </w:r>
      <w:proofErr w:type="spellEnd"/>
      <w:r w:rsidRPr="007B02AB">
        <w:rPr>
          <w:bCs/>
          <w:color w:val="000000"/>
          <w:szCs w:val="24"/>
        </w:rPr>
        <w:t xml:space="preserve"> </w:t>
      </w:r>
      <w:proofErr w:type="spellStart"/>
      <w:r w:rsidRPr="007B02AB">
        <w:rPr>
          <w:bCs/>
          <w:color w:val="000000"/>
          <w:szCs w:val="24"/>
        </w:rPr>
        <w:t>and</w:t>
      </w:r>
      <w:proofErr w:type="spellEnd"/>
      <w:r w:rsidRPr="007B02AB">
        <w:rPr>
          <w:bCs/>
          <w:color w:val="000000"/>
          <w:szCs w:val="24"/>
        </w:rPr>
        <w:t xml:space="preserve"> </w:t>
      </w:r>
      <w:proofErr w:type="spellStart"/>
      <w:r w:rsidRPr="007B02AB">
        <w:rPr>
          <w:bCs/>
          <w:color w:val="000000"/>
          <w:szCs w:val="24"/>
        </w:rPr>
        <w:t>powers</w:t>
      </w:r>
      <w:proofErr w:type="spellEnd"/>
      <w:r w:rsidRPr="007B02AB">
        <w:rPr>
          <w:bCs/>
          <w:color w:val="000000"/>
          <w:szCs w:val="24"/>
        </w:rPr>
        <w:t>.</w:t>
      </w:r>
    </w:p>
    <w:p w:rsidR="0027744B" w:rsidRPr="007B02AB" w:rsidRDefault="0027744B" w:rsidP="0027744B">
      <w:pPr>
        <w:spacing w:line="240" w:lineRule="auto"/>
        <w:jc w:val="both"/>
        <w:rPr>
          <w:bCs/>
          <w:color w:val="000000"/>
          <w:szCs w:val="24"/>
        </w:rPr>
      </w:pPr>
    </w:p>
    <w:p w:rsidR="0027744B" w:rsidRPr="007B02AB" w:rsidRDefault="0027744B" w:rsidP="0027744B">
      <w:pPr>
        <w:spacing w:line="240" w:lineRule="auto"/>
        <w:jc w:val="both"/>
        <w:rPr>
          <w:bCs/>
          <w:color w:val="000000"/>
          <w:szCs w:val="24"/>
        </w:rPr>
      </w:pPr>
      <w:proofErr w:type="spellStart"/>
      <w:r w:rsidRPr="007B02AB">
        <w:rPr>
          <w:bCs/>
          <w:color w:val="000000"/>
          <w:szCs w:val="24"/>
        </w:rPr>
        <w:t>Keywords</w:t>
      </w:r>
      <w:proofErr w:type="spellEnd"/>
      <w:r w:rsidRPr="007B02AB">
        <w:rPr>
          <w:bCs/>
          <w:color w:val="000000"/>
          <w:szCs w:val="24"/>
        </w:rPr>
        <w:t xml:space="preserve">: </w:t>
      </w:r>
      <w:proofErr w:type="spellStart"/>
      <w:r w:rsidRPr="007B02AB">
        <w:rPr>
          <w:bCs/>
          <w:color w:val="000000"/>
          <w:szCs w:val="24"/>
        </w:rPr>
        <w:t>Mystic</w:t>
      </w:r>
      <w:proofErr w:type="spellEnd"/>
      <w:r w:rsidRPr="007B02AB">
        <w:rPr>
          <w:bCs/>
          <w:color w:val="000000"/>
          <w:szCs w:val="24"/>
        </w:rPr>
        <w:t xml:space="preserve"> Rose. </w:t>
      </w:r>
      <w:proofErr w:type="spellStart"/>
      <w:r w:rsidRPr="007B02AB">
        <w:rPr>
          <w:bCs/>
          <w:color w:val="000000"/>
          <w:szCs w:val="24"/>
        </w:rPr>
        <w:t>Eve</w:t>
      </w:r>
      <w:proofErr w:type="spellEnd"/>
      <w:r w:rsidRPr="007B02AB">
        <w:rPr>
          <w:bCs/>
          <w:color w:val="000000"/>
          <w:szCs w:val="24"/>
        </w:rPr>
        <w:t xml:space="preserve"> </w:t>
      </w:r>
      <w:proofErr w:type="spellStart"/>
      <w:r w:rsidRPr="007B02AB">
        <w:rPr>
          <w:bCs/>
          <w:color w:val="000000"/>
          <w:szCs w:val="24"/>
        </w:rPr>
        <w:t>and</w:t>
      </w:r>
      <w:proofErr w:type="spellEnd"/>
      <w:r w:rsidRPr="007B02AB">
        <w:rPr>
          <w:bCs/>
          <w:color w:val="000000"/>
          <w:szCs w:val="24"/>
        </w:rPr>
        <w:t xml:space="preserve"> Adam. </w:t>
      </w:r>
      <w:proofErr w:type="spellStart"/>
      <w:r w:rsidRPr="007B02AB">
        <w:rPr>
          <w:bCs/>
          <w:color w:val="000000"/>
          <w:szCs w:val="24"/>
        </w:rPr>
        <w:t>Snake</w:t>
      </w:r>
      <w:proofErr w:type="spellEnd"/>
      <w:r w:rsidRPr="007B02AB">
        <w:rPr>
          <w:bCs/>
          <w:color w:val="000000"/>
          <w:szCs w:val="24"/>
        </w:rPr>
        <w:t xml:space="preserve">. </w:t>
      </w:r>
      <w:proofErr w:type="spellStart"/>
      <w:r w:rsidRPr="007B02AB">
        <w:rPr>
          <w:bCs/>
          <w:color w:val="000000"/>
          <w:szCs w:val="24"/>
        </w:rPr>
        <w:t>Seduction</w:t>
      </w:r>
      <w:proofErr w:type="spellEnd"/>
      <w:r w:rsidRPr="007B02AB">
        <w:rPr>
          <w:bCs/>
          <w:color w:val="000000"/>
          <w:szCs w:val="24"/>
        </w:rPr>
        <w:t xml:space="preserve">. Garden. </w:t>
      </w:r>
      <w:proofErr w:type="spellStart"/>
      <w:r w:rsidRPr="007B02AB">
        <w:rPr>
          <w:bCs/>
          <w:color w:val="000000"/>
          <w:szCs w:val="24"/>
        </w:rPr>
        <w:t>Our</w:t>
      </w:r>
      <w:proofErr w:type="spellEnd"/>
      <w:r w:rsidRPr="007B02AB">
        <w:rPr>
          <w:bCs/>
          <w:color w:val="000000"/>
          <w:szCs w:val="24"/>
        </w:rPr>
        <w:t xml:space="preserve"> Lady.</w:t>
      </w:r>
    </w:p>
    <w:p w:rsidR="0027744B" w:rsidRPr="007B02AB" w:rsidRDefault="0027744B" w:rsidP="0027744B">
      <w:pPr>
        <w:rPr>
          <w:b/>
          <w:bCs/>
          <w:color w:val="000000"/>
          <w:szCs w:val="24"/>
        </w:rPr>
      </w:pPr>
    </w:p>
    <w:p w:rsidR="0027744B" w:rsidRPr="007B02AB" w:rsidRDefault="0027744B" w:rsidP="0027744B">
      <w:pPr>
        <w:jc w:val="center"/>
        <w:rPr>
          <w:b/>
          <w:szCs w:val="24"/>
        </w:rPr>
      </w:pPr>
    </w:p>
    <w:p w:rsidR="0027744B" w:rsidRPr="007B02AB" w:rsidRDefault="0027744B" w:rsidP="0027744B">
      <w:pPr>
        <w:rPr>
          <w:b/>
          <w:szCs w:val="24"/>
        </w:rPr>
      </w:pPr>
    </w:p>
    <w:p w:rsidR="0027744B" w:rsidRPr="007B02AB" w:rsidRDefault="0027744B" w:rsidP="0027744B">
      <w:pPr>
        <w:rPr>
          <w:b/>
          <w:szCs w:val="24"/>
        </w:rPr>
      </w:pPr>
    </w:p>
    <w:p w:rsidR="0027744B" w:rsidRDefault="00FB7A49" w:rsidP="0027744B">
      <w:pPr>
        <w:rPr>
          <w:b/>
          <w:szCs w:val="24"/>
        </w:rPr>
      </w:pPr>
      <w:r>
        <w:rPr>
          <w:b/>
          <w:noProof/>
          <w:szCs w:val="24"/>
          <w:lang w:eastAsia="pt-BR"/>
        </w:rPr>
        <mc:AlternateContent>
          <mc:Choice Requires="wps">
            <w:drawing>
              <wp:anchor distT="0" distB="0" distL="114300" distR="114300" simplePos="0" relativeHeight="251678720" behindDoc="0" locked="0" layoutInCell="1" allowOverlap="1">
                <wp:simplePos x="0" y="0"/>
                <wp:positionH relativeFrom="column">
                  <wp:posOffset>5590829</wp:posOffset>
                </wp:positionH>
                <wp:positionV relativeFrom="paragraph">
                  <wp:posOffset>5182293</wp:posOffset>
                </wp:positionV>
                <wp:extent cx="304800" cy="187036"/>
                <wp:effectExtent l="0" t="0" r="0" b="3810"/>
                <wp:wrapNone/>
                <wp:docPr id="2" name="Caixa de Texto 2"/>
                <wp:cNvGraphicFramePr/>
                <a:graphic xmlns:a="http://schemas.openxmlformats.org/drawingml/2006/main">
                  <a:graphicData uri="http://schemas.microsoft.com/office/word/2010/wordprocessingShape">
                    <wps:wsp>
                      <wps:cNvSpPr txBox="1"/>
                      <wps:spPr>
                        <a:xfrm>
                          <a:off x="0" y="0"/>
                          <a:ext cx="304800" cy="187036"/>
                        </a:xfrm>
                        <a:prstGeom prst="rect">
                          <a:avLst/>
                        </a:prstGeom>
                        <a:solidFill>
                          <a:schemeClr val="lt1"/>
                        </a:solidFill>
                        <a:ln w="6350">
                          <a:noFill/>
                        </a:ln>
                      </wps:spPr>
                      <wps:txbx>
                        <w:txbxContent>
                          <w:p w:rsidR="00FB7A49" w:rsidRDefault="00FB7A4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Caixa de Texto 2" o:spid="_x0000_s1034" type="#_x0000_t202" style="position:absolute;margin-left:440.2pt;margin-top:408.05pt;width:24pt;height:14.75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" fillcolor="white [3201]" stroked="f" strokeweight=".5pt">
                <v:textbox>
                  <w:txbxContent>
                    <w:p w:rsidR="00FB7A49" w:rsidRDefault="00FB7A49"/>
                  </w:txbxContent>
                </v:textbox>
              </v:shape>
            </w:pict>
          </mc:Fallback>
        </mc:AlternateContent>
      </w:r>
    </w:p>
    <w:sdt>
      <w:sdtPr>
        <w:rPr>
          <w:rFonts w:ascii="Times New Roman" w:eastAsia="Calibri" w:hAnsi="Times New Roman"/>
          <w:b w:val="0"/>
          <w:bCs w:val="0"/>
          <w:color w:val="auto"/>
          <w:sz w:val="24"/>
          <w:szCs w:val="22"/>
          <w:lang w:eastAsia="en-US"/>
        </w:rPr>
        <w:id w:val="-579443452"/>
        <w:docPartObj>
          <w:docPartGallery w:val="Table of Contents"/>
          <w:docPartUnique/>
        </w:docPartObj>
      </w:sdtPr>
      <w:sdtEndPr/>
      <w:sdtContent>
        <w:p w:rsidR="0027744B" w:rsidRDefault="0027744B" w:rsidP="0027744B">
          <w:pPr>
            <w:pStyle w:val="CabealhodoSumrio"/>
            <w:spacing w:line="360" w:lineRule="auto"/>
            <w:jc w:val="center"/>
          </w:pPr>
        </w:p>
        <w:p w:rsidR="0027744B" w:rsidRDefault="00E84FD4" w:rsidP="0027744B">
          <w:pPr>
            <w:spacing w:line="360" w:lineRule="auto"/>
            <w:rPr>
              <w:rFonts w:asciiTheme="majorHAnsi" w:eastAsiaTheme="majorEastAsia" w:hAnsiTheme="majorHAnsi" w:cstheme="majorBidi"/>
              <w:color w:val="2E74B5" w:themeColor="accent1" w:themeShade="BF"/>
              <w:sz w:val="32"/>
              <w:szCs w:val="32"/>
              <w:lang w:eastAsia="pt-BR"/>
            </w:rPr>
          </w:pPr>
          <w:r>
            <w:rPr>
              <w:noProof/>
              <w:lang w:eastAsia="pt-BR"/>
            </w:rPr>
            <mc:AlternateContent>
              <mc:Choice Requires="wps">
                <w:drawing>
                  <wp:anchor distT="0" distB="0" distL="114300" distR="114300" simplePos="0" relativeHeight="251669504" behindDoc="0" locked="0" layoutInCell="1" allowOverlap="1">
                    <wp:simplePos x="0" y="0"/>
                    <wp:positionH relativeFrom="column">
                      <wp:posOffset>-186690</wp:posOffset>
                    </wp:positionH>
                    <wp:positionV relativeFrom="paragraph">
                      <wp:posOffset>8361045</wp:posOffset>
                    </wp:positionV>
                    <wp:extent cx="548640" cy="350520"/>
                    <wp:effectExtent l="0" t="0" r="3810" b="0"/>
                    <wp:wrapNone/>
                    <wp:docPr id="39" name="Caixa de Texto 39"/>
                    <wp:cNvGraphicFramePr/>
                    <a:graphic xmlns:a="http://schemas.openxmlformats.org/drawingml/2006/main">
                      <a:graphicData uri="http://schemas.microsoft.com/office/word/2010/wordprocessingShape">
                        <wps:wsp>
                          <wps:cNvSpPr txBox="1"/>
                          <wps:spPr>
                            <a:xfrm>
                              <a:off x="0" y="0"/>
                              <a:ext cx="548640" cy="350520"/>
                            </a:xfrm>
                            <a:prstGeom prst="rect">
                              <a:avLst/>
                            </a:prstGeom>
                            <a:solidFill>
                              <a:schemeClr val="lt1"/>
                            </a:solidFill>
                            <a:ln w="6350">
                              <a:noFill/>
                            </a:ln>
                          </wps:spPr>
                          <wps:txbx>
                            <w:txbxContent>
                              <w:p w:rsidR="00E84FD4" w:rsidRDefault="00E84FD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Caixa de Texto 39" o:spid="_x0000_s1035" type="#_x0000_t202" style="position:absolute;margin-left:-14.7pt;margin-top:658.35pt;width:43.2pt;height:27.6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" fillcolor="white [3201]" stroked="f" strokeweight=".5pt">
                    <v:textbox>
                      <w:txbxContent>
                        <w:p w:rsidR="00E84FD4" w:rsidRDefault="00E84FD4"/>
                      </w:txbxContent>
                    </v:textbox>
                  </v:shape>
                </w:pict>
              </mc:Fallback>
            </mc:AlternateContent>
          </w:r>
          <w:r w:rsidR="0027744B">
            <w:br w:type="page"/>
          </w:r>
        </w:p>
        <w:p w:rsidR="0027744B" w:rsidRPr="00F12BDB" w:rsidRDefault="0027744B" w:rsidP="008227A9">
          <w:pPr>
            <w:pStyle w:val="CabealhodoSumrio"/>
            <w:spacing w:line="360" w:lineRule="auto"/>
            <w:jc w:val="center"/>
            <w:rPr>
              <w:rFonts w:ascii="Times New Roman" w:hAnsi="Times New Roman"/>
              <w:color w:val="auto"/>
              <w:sz w:val="24"/>
              <w:szCs w:val="24"/>
            </w:rPr>
          </w:pPr>
          <w:r w:rsidRPr="00F12BDB">
            <w:rPr>
              <w:rFonts w:ascii="Times New Roman" w:hAnsi="Times New Roman"/>
              <w:color w:val="auto"/>
              <w:sz w:val="24"/>
              <w:szCs w:val="24"/>
            </w:rPr>
            <w:lastRenderedPageBreak/>
            <w:t>SUMÁRIO</w:t>
          </w:r>
        </w:p>
        <w:p w:rsidR="0027744B" w:rsidRPr="00E01783" w:rsidRDefault="0027744B" w:rsidP="008227A9">
          <w:pPr>
            <w:spacing w:line="360" w:lineRule="auto"/>
            <w:rPr>
              <w:lang w:eastAsia="pt-BR"/>
            </w:rPr>
          </w:pPr>
        </w:p>
        <w:p w:rsidR="0027744B" w:rsidRDefault="0027744B" w:rsidP="008227A9">
          <w:pPr>
            <w:pStyle w:val="Sumrio1"/>
            <w:spacing w:line="360" w:lineRule="auto"/>
            <w:rPr>
              <w:rFonts w:asciiTheme="minorHAnsi" w:eastAsiaTheme="minorEastAsia" w:hAnsiTheme="minorHAnsi" w:cstheme="minorBidi"/>
              <w:noProof/>
              <w:sz w:val="22"/>
              <w:lang w:eastAsia="pt-BR"/>
            </w:rPr>
          </w:pPr>
          <w:r w:rsidRPr="00E01783">
            <w:rPr>
              <w:szCs w:val="24"/>
            </w:rPr>
            <w:fldChar w:fldCharType="begin"/>
          </w:r>
          <w:r w:rsidRPr="00E01783">
            <w:rPr>
              <w:szCs w:val="24"/>
            </w:rPr>
            <w:instrText xml:space="preserve"> TOC \o "1-3" \h \z \u </w:instrText>
          </w:r>
          <w:r w:rsidRPr="00E01783">
            <w:rPr>
              <w:szCs w:val="24"/>
            </w:rPr>
            <w:fldChar w:fldCharType="separate"/>
          </w:r>
          <w:hyperlink w:anchor="_Toc24640112" w:history="1">
            <w:r w:rsidRPr="00F12BDB">
              <w:rPr>
                <w:rStyle w:val="Hyperlink"/>
                <w:noProof/>
              </w:rPr>
              <w:t>1 INTRODUÇÃO</w:t>
            </w:r>
            <w:r>
              <w:rPr>
                <w:noProof/>
                <w:webHidden/>
              </w:rPr>
              <w:tab/>
            </w:r>
            <w:r>
              <w:rPr>
                <w:noProof/>
                <w:webHidden/>
              </w:rPr>
              <w:fldChar w:fldCharType="begin"/>
            </w:r>
            <w:r>
              <w:rPr>
                <w:noProof/>
                <w:webHidden/>
              </w:rPr>
              <w:instrText xml:space="preserve"> PAGEREF _Toc24640112 \h </w:instrText>
            </w:r>
            <w:r>
              <w:rPr>
                <w:noProof/>
                <w:webHidden/>
              </w:rPr>
            </w:r>
            <w:r>
              <w:rPr>
                <w:noProof/>
                <w:webHidden/>
              </w:rPr>
              <w:fldChar w:fldCharType="separate"/>
            </w:r>
            <w:r w:rsidR="00A76600">
              <w:rPr>
                <w:noProof/>
                <w:webHidden/>
              </w:rPr>
              <w:t>4</w:t>
            </w:r>
            <w:r>
              <w:rPr>
                <w:noProof/>
                <w:webHidden/>
              </w:rPr>
              <w:fldChar w:fldCharType="end"/>
            </w:r>
          </w:hyperlink>
        </w:p>
        <w:p w:rsidR="0027744B" w:rsidRDefault="001575D7" w:rsidP="008227A9">
          <w:pPr>
            <w:pStyle w:val="Sumrio1"/>
            <w:spacing w:line="360" w:lineRule="auto"/>
            <w:rPr>
              <w:rFonts w:asciiTheme="minorHAnsi" w:eastAsiaTheme="minorEastAsia" w:hAnsiTheme="minorHAnsi" w:cstheme="minorBidi"/>
              <w:noProof/>
              <w:sz w:val="22"/>
              <w:lang w:eastAsia="pt-BR"/>
            </w:rPr>
          </w:pPr>
          <w:hyperlink w:anchor="_Toc24640113" w:history="1">
            <w:r w:rsidR="0027744B" w:rsidRPr="00F12BDB">
              <w:rPr>
                <w:rStyle w:val="Hyperlink"/>
                <w:noProof/>
              </w:rPr>
              <w:t>2 MARIA A ROSA MÍSTICA DE DEUS</w:t>
            </w:r>
            <w:r w:rsidR="0027744B">
              <w:rPr>
                <w:noProof/>
                <w:webHidden/>
              </w:rPr>
              <w:tab/>
            </w:r>
            <w:r w:rsidR="0027744B">
              <w:rPr>
                <w:noProof/>
                <w:webHidden/>
              </w:rPr>
              <w:fldChar w:fldCharType="begin"/>
            </w:r>
            <w:r w:rsidR="0027744B">
              <w:rPr>
                <w:noProof/>
                <w:webHidden/>
              </w:rPr>
              <w:instrText xml:space="preserve"> PAGEREF _Toc24640113 \h </w:instrText>
            </w:r>
            <w:r w:rsidR="0027744B">
              <w:rPr>
                <w:noProof/>
                <w:webHidden/>
              </w:rPr>
            </w:r>
            <w:r w:rsidR="0027744B">
              <w:rPr>
                <w:noProof/>
                <w:webHidden/>
              </w:rPr>
              <w:fldChar w:fldCharType="separate"/>
            </w:r>
            <w:r w:rsidR="00A76600">
              <w:rPr>
                <w:noProof/>
                <w:webHidden/>
              </w:rPr>
              <w:t>5</w:t>
            </w:r>
            <w:r w:rsidR="0027744B">
              <w:rPr>
                <w:noProof/>
                <w:webHidden/>
              </w:rPr>
              <w:fldChar w:fldCharType="end"/>
            </w:r>
          </w:hyperlink>
        </w:p>
        <w:p w:rsidR="0027744B" w:rsidRDefault="001575D7" w:rsidP="008227A9">
          <w:pPr>
            <w:pStyle w:val="Sumrio1"/>
            <w:spacing w:line="360" w:lineRule="auto"/>
            <w:rPr>
              <w:rFonts w:asciiTheme="minorHAnsi" w:eastAsiaTheme="minorEastAsia" w:hAnsiTheme="minorHAnsi" w:cstheme="minorBidi"/>
              <w:noProof/>
              <w:sz w:val="22"/>
              <w:lang w:eastAsia="pt-BR"/>
            </w:rPr>
          </w:pPr>
          <w:hyperlink w:anchor="_Toc24640114" w:history="1">
            <w:r w:rsidR="0027744B" w:rsidRPr="00F12BDB">
              <w:rPr>
                <w:rStyle w:val="Hyperlink"/>
                <w:noProof/>
              </w:rPr>
              <w:t>3 A SERPENTE ENGANADORA</w:t>
            </w:r>
            <w:r w:rsidR="0027744B">
              <w:rPr>
                <w:noProof/>
                <w:webHidden/>
              </w:rPr>
              <w:tab/>
            </w:r>
            <w:r w:rsidR="0027744B">
              <w:rPr>
                <w:noProof/>
                <w:webHidden/>
              </w:rPr>
              <w:fldChar w:fldCharType="begin"/>
            </w:r>
            <w:r w:rsidR="0027744B">
              <w:rPr>
                <w:noProof/>
                <w:webHidden/>
              </w:rPr>
              <w:instrText xml:space="preserve"> PAGEREF _Toc24640114 \h </w:instrText>
            </w:r>
            <w:r w:rsidR="0027744B">
              <w:rPr>
                <w:noProof/>
                <w:webHidden/>
              </w:rPr>
            </w:r>
            <w:r w:rsidR="0027744B">
              <w:rPr>
                <w:noProof/>
                <w:webHidden/>
              </w:rPr>
              <w:fldChar w:fldCharType="separate"/>
            </w:r>
            <w:r w:rsidR="00A76600">
              <w:rPr>
                <w:noProof/>
                <w:webHidden/>
              </w:rPr>
              <w:t>7</w:t>
            </w:r>
            <w:r w:rsidR="0027744B">
              <w:rPr>
                <w:noProof/>
                <w:webHidden/>
              </w:rPr>
              <w:fldChar w:fldCharType="end"/>
            </w:r>
          </w:hyperlink>
        </w:p>
        <w:p w:rsidR="0027744B" w:rsidRDefault="001575D7" w:rsidP="008227A9">
          <w:pPr>
            <w:pStyle w:val="Sumrio1"/>
            <w:spacing w:line="360" w:lineRule="auto"/>
            <w:rPr>
              <w:rFonts w:asciiTheme="minorHAnsi" w:eastAsiaTheme="minorEastAsia" w:hAnsiTheme="minorHAnsi" w:cstheme="minorBidi"/>
              <w:noProof/>
              <w:sz w:val="22"/>
              <w:lang w:eastAsia="pt-BR"/>
            </w:rPr>
          </w:pPr>
          <w:hyperlink w:anchor="_Toc24640115" w:history="1">
            <w:r w:rsidR="0027744B" w:rsidRPr="00F12BDB">
              <w:rPr>
                <w:rStyle w:val="Hyperlink"/>
                <w:noProof/>
              </w:rPr>
              <w:t>4 A MULHER QUE ESMAGA A SERPENTE</w:t>
            </w:r>
            <w:r w:rsidR="0027744B">
              <w:rPr>
                <w:noProof/>
                <w:webHidden/>
              </w:rPr>
              <w:tab/>
            </w:r>
            <w:r w:rsidR="0027744B">
              <w:rPr>
                <w:noProof/>
                <w:webHidden/>
              </w:rPr>
              <w:fldChar w:fldCharType="begin"/>
            </w:r>
            <w:r w:rsidR="0027744B">
              <w:rPr>
                <w:noProof/>
                <w:webHidden/>
              </w:rPr>
              <w:instrText xml:space="preserve"> PAGEREF _Toc24640115 \h </w:instrText>
            </w:r>
            <w:r w:rsidR="0027744B">
              <w:rPr>
                <w:noProof/>
                <w:webHidden/>
              </w:rPr>
            </w:r>
            <w:r w:rsidR="0027744B">
              <w:rPr>
                <w:noProof/>
                <w:webHidden/>
              </w:rPr>
              <w:fldChar w:fldCharType="separate"/>
            </w:r>
            <w:r w:rsidR="00A76600">
              <w:rPr>
                <w:noProof/>
                <w:webHidden/>
              </w:rPr>
              <w:t>11</w:t>
            </w:r>
            <w:r w:rsidR="0027744B">
              <w:rPr>
                <w:noProof/>
                <w:webHidden/>
              </w:rPr>
              <w:fldChar w:fldCharType="end"/>
            </w:r>
          </w:hyperlink>
        </w:p>
        <w:p w:rsidR="0027744B" w:rsidRDefault="001575D7" w:rsidP="008227A9">
          <w:pPr>
            <w:pStyle w:val="Sumrio1"/>
            <w:spacing w:line="360" w:lineRule="auto"/>
            <w:rPr>
              <w:rFonts w:asciiTheme="minorHAnsi" w:eastAsiaTheme="minorEastAsia" w:hAnsiTheme="minorHAnsi" w:cstheme="minorBidi"/>
              <w:noProof/>
              <w:sz w:val="22"/>
              <w:lang w:eastAsia="pt-BR"/>
            </w:rPr>
          </w:pPr>
          <w:hyperlink w:anchor="_Toc24640116" w:history="1">
            <w:r w:rsidR="0027744B" w:rsidRPr="00F12BDB">
              <w:rPr>
                <w:rStyle w:val="Hyperlink"/>
                <w:noProof/>
              </w:rPr>
              <w:t>5 CONSIDERAÇÕES FINAIS</w:t>
            </w:r>
            <w:r w:rsidR="0027744B">
              <w:rPr>
                <w:noProof/>
                <w:webHidden/>
              </w:rPr>
              <w:tab/>
            </w:r>
            <w:r w:rsidR="0027744B">
              <w:rPr>
                <w:noProof/>
                <w:webHidden/>
              </w:rPr>
              <w:fldChar w:fldCharType="begin"/>
            </w:r>
            <w:r w:rsidR="0027744B">
              <w:rPr>
                <w:noProof/>
                <w:webHidden/>
              </w:rPr>
              <w:instrText xml:space="preserve"> PAGEREF _Toc24640116 \h </w:instrText>
            </w:r>
            <w:r w:rsidR="0027744B">
              <w:rPr>
                <w:noProof/>
                <w:webHidden/>
              </w:rPr>
            </w:r>
            <w:r w:rsidR="0027744B">
              <w:rPr>
                <w:noProof/>
                <w:webHidden/>
              </w:rPr>
              <w:fldChar w:fldCharType="separate"/>
            </w:r>
            <w:r w:rsidR="00A76600">
              <w:rPr>
                <w:noProof/>
                <w:webHidden/>
              </w:rPr>
              <w:t>17</w:t>
            </w:r>
            <w:r w:rsidR="0027744B">
              <w:rPr>
                <w:noProof/>
                <w:webHidden/>
              </w:rPr>
              <w:fldChar w:fldCharType="end"/>
            </w:r>
          </w:hyperlink>
        </w:p>
        <w:p w:rsidR="0027744B" w:rsidRDefault="00E84FD4" w:rsidP="008227A9">
          <w:pPr>
            <w:pStyle w:val="Sumrio1"/>
            <w:spacing w:line="360" w:lineRule="auto"/>
            <w:rPr>
              <w:rFonts w:asciiTheme="minorHAnsi" w:eastAsiaTheme="minorEastAsia" w:hAnsiTheme="minorHAnsi" w:cstheme="minorBidi"/>
              <w:noProof/>
              <w:sz w:val="22"/>
              <w:lang w:eastAsia="pt-BR"/>
            </w:rPr>
          </w:pPr>
          <w:r>
            <w:rPr>
              <w:rStyle w:val="Hyperlink"/>
              <w:noProof/>
              <w:u w:val="none"/>
            </w:rPr>
            <w:t xml:space="preserve">   </w:t>
          </w:r>
          <w:hyperlink w:anchor="_Toc24640117" w:history="1">
            <w:r w:rsidR="0027744B" w:rsidRPr="00F12BDB">
              <w:rPr>
                <w:rStyle w:val="Hyperlink"/>
                <w:noProof/>
              </w:rPr>
              <w:t>REFERÊNCIAS</w:t>
            </w:r>
            <w:r w:rsidR="0027744B">
              <w:rPr>
                <w:noProof/>
                <w:webHidden/>
              </w:rPr>
              <w:tab/>
            </w:r>
            <w:r w:rsidR="0027744B">
              <w:rPr>
                <w:noProof/>
                <w:webHidden/>
              </w:rPr>
              <w:fldChar w:fldCharType="begin"/>
            </w:r>
            <w:r w:rsidR="0027744B">
              <w:rPr>
                <w:noProof/>
                <w:webHidden/>
              </w:rPr>
              <w:instrText xml:space="preserve"> PAGEREF _Toc24640117 \h </w:instrText>
            </w:r>
            <w:r w:rsidR="0027744B">
              <w:rPr>
                <w:noProof/>
                <w:webHidden/>
              </w:rPr>
            </w:r>
            <w:r w:rsidR="0027744B">
              <w:rPr>
                <w:noProof/>
                <w:webHidden/>
              </w:rPr>
              <w:fldChar w:fldCharType="separate"/>
            </w:r>
            <w:r w:rsidR="00A76600">
              <w:rPr>
                <w:noProof/>
                <w:webHidden/>
              </w:rPr>
              <w:t>20</w:t>
            </w:r>
            <w:r w:rsidR="0027744B">
              <w:rPr>
                <w:noProof/>
                <w:webHidden/>
              </w:rPr>
              <w:fldChar w:fldCharType="end"/>
            </w:r>
          </w:hyperlink>
        </w:p>
        <w:p w:rsidR="0027744B" w:rsidRDefault="0027744B" w:rsidP="008227A9">
          <w:pPr>
            <w:spacing w:line="360" w:lineRule="auto"/>
          </w:pPr>
          <w:r w:rsidRPr="00E01783">
            <w:rPr>
              <w:b/>
              <w:bCs/>
              <w:szCs w:val="24"/>
            </w:rPr>
            <w:fldChar w:fldCharType="end"/>
          </w:r>
        </w:p>
      </w:sdtContent>
    </w:sdt>
    <w:p w:rsidR="0027744B" w:rsidRPr="007B02AB" w:rsidRDefault="0027744B" w:rsidP="0027744B">
      <w:pPr>
        <w:rPr>
          <w:b/>
          <w:szCs w:val="24"/>
        </w:rPr>
      </w:pPr>
    </w:p>
    <w:p w:rsidR="0027744B" w:rsidRPr="007B02AB" w:rsidRDefault="0027744B" w:rsidP="0027744B">
      <w:pPr>
        <w:rPr>
          <w:b/>
          <w:szCs w:val="24"/>
        </w:rPr>
      </w:pPr>
    </w:p>
    <w:p w:rsidR="0027744B" w:rsidRPr="007B02AB" w:rsidRDefault="0027744B" w:rsidP="0027744B">
      <w:pPr>
        <w:rPr>
          <w:b/>
          <w:szCs w:val="24"/>
        </w:rPr>
      </w:pPr>
    </w:p>
    <w:p w:rsidR="0027744B" w:rsidRPr="007B02AB" w:rsidRDefault="0027744B" w:rsidP="0027744B">
      <w:pPr>
        <w:rPr>
          <w:b/>
          <w:szCs w:val="24"/>
        </w:rPr>
      </w:pPr>
    </w:p>
    <w:p w:rsidR="0027744B" w:rsidRPr="007B02AB" w:rsidRDefault="0027744B" w:rsidP="0027744B">
      <w:pPr>
        <w:rPr>
          <w:b/>
          <w:szCs w:val="24"/>
        </w:rPr>
      </w:pPr>
    </w:p>
    <w:p w:rsidR="0027744B" w:rsidRPr="007B02AB" w:rsidRDefault="0027744B" w:rsidP="0027744B">
      <w:pPr>
        <w:rPr>
          <w:b/>
          <w:szCs w:val="24"/>
        </w:rPr>
      </w:pPr>
    </w:p>
    <w:p w:rsidR="0027744B" w:rsidRPr="007B02AB" w:rsidRDefault="0027744B" w:rsidP="0027744B">
      <w:pPr>
        <w:rPr>
          <w:b/>
          <w:szCs w:val="24"/>
        </w:rPr>
      </w:pPr>
    </w:p>
    <w:p w:rsidR="0027744B" w:rsidRPr="007B02AB" w:rsidRDefault="0027744B" w:rsidP="0027744B">
      <w:pPr>
        <w:rPr>
          <w:b/>
          <w:szCs w:val="24"/>
        </w:rPr>
      </w:pPr>
    </w:p>
    <w:p w:rsidR="0027744B" w:rsidRPr="007B02AB" w:rsidRDefault="00FB7A49" w:rsidP="0027744B">
      <w:pPr>
        <w:rPr>
          <w:b/>
          <w:szCs w:val="24"/>
        </w:rPr>
        <w:sectPr w:rsidR="0027744B" w:rsidRPr="007B02AB" w:rsidSect="00FB7A49">
          <w:headerReference w:type="even" r:id="rId7"/>
          <w:headerReference w:type="default" r:id="rId8"/>
          <w:footerReference w:type="even" r:id="rId9"/>
          <w:footerReference w:type="default" r:id="rId10"/>
          <w:headerReference w:type="first" r:id="rId11"/>
          <w:footerReference w:type="first" r:id="rId12"/>
          <w:pgSz w:w="11906" w:h="16838" w:code="9"/>
          <w:pgMar w:top="1701" w:right="1134" w:bottom="1134" w:left="1701" w:header="709" w:footer="709" w:gutter="0"/>
          <w:pgNumType w:start="0"/>
          <w:cols w:space="708"/>
          <w:titlePg/>
          <w:docGrid w:linePitch="360"/>
        </w:sectPr>
      </w:pPr>
      <w:r>
        <w:rPr>
          <w:b/>
          <w:noProof/>
          <w:szCs w:val="24"/>
          <w:lang w:eastAsia="pt-BR"/>
        </w:rPr>
        <mc:AlternateContent>
          <mc:Choice Requires="wps">
            <w:drawing>
              <wp:anchor distT="0" distB="0" distL="114300" distR="114300" simplePos="0" relativeHeight="251679744" behindDoc="0" locked="0" layoutInCell="1" allowOverlap="1">
                <wp:simplePos x="0" y="0"/>
                <wp:positionH relativeFrom="column">
                  <wp:posOffset>5563120</wp:posOffset>
                </wp:positionH>
                <wp:positionV relativeFrom="paragraph">
                  <wp:posOffset>4792172</wp:posOffset>
                </wp:positionV>
                <wp:extent cx="311727" cy="242454"/>
                <wp:effectExtent l="0" t="0" r="0" b="5715"/>
                <wp:wrapNone/>
                <wp:docPr id="3" name="Caixa de Texto 3"/>
                <wp:cNvGraphicFramePr/>
                <a:graphic xmlns:a="http://schemas.openxmlformats.org/drawingml/2006/main">
                  <a:graphicData uri="http://schemas.microsoft.com/office/word/2010/wordprocessingShape">
                    <wps:wsp>
                      <wps:cNvSpPr txBox="1"/>
                      <wps:spPr>
                        <a:xfrm>
                          <a:off x="0" y="0"/>
                          <a:ext cx="311727" cy="242454"/>
                        </a:xfrm>
                        <a:prstGeom prst="rect">
                          <a:avLst/>
                        </a:prstGeom>
                        <a:solidFill>
                          <a:schemeClr val="lt1"/>
                        </a:solidFill>
                        <a:ln w="6350">
                          <a:noFill/>
                        </a:ln>
                      </wps:spPr>
                      <wps:txbx>
                        <w:txbxContent>
                          <w:p w:rsidR="00FB7A49" w:rsidRDefault="00FB7A4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Caixa de Texto 3" o:spid="_x0000_s1036" type="#_x0000_t202" style="position:absolute;margin-left:438.05pt;margin-top:377.35pt;width:24.55pt;height:19.1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" fillcolor="white [3201]" stroked="f" strokeweight=".5pt">
                <v:textbox>
                  <w:txbxContent>
                    <w:p w:rsidR="00FB7A49" w:rsidRDefault="00FB7A49"/>
                  </w:txbxContent>
                </v:textbox>
              </v:shape>
            </w:pict>
          </mc:Fallback>
        </mc:AlternateContent>
      </w:r>
    </w:p>
    <w:p w:rsidR="0027744B" w:rsidRDefault="00E84FD4" w:rsidP="0027744B">
      <w:pPr>
        <w:rPr>
          <w:rFonts w:eastAsiaTheme="majorEastAsia" w:cstheme="majorBidi"/>
          <w:b/>
          <w:caps/>
          <w:szCs w:val="32"/>
        </w:rPr>
      </w:pPr>
      <w:bookmarkStart w:id="0" w:name="_Toc24640112"/>
      <w:r>
        <w:rPr>
          <w:noProof/>
          <w:lang w:eastAsia="pt-BR"/>
        </w:rPr>
        <w:lastRenderedPageBreak/>
        <mc:AlternateContent>
          <mc:Choice Requires="wps">
            <w:drawing>
              <wp:anchor distT="0" distB="0" distL="114300" distR="114300" simplePos="0" relativeHeight="251667456" behindDoc="0" locked="0" layoutInCell="1" allowOverlap="1" wp14:anchorId="3CA344AE" wp14:editId="5E8E8BD8">
                <wp:simplePos x="0" y="0"/>
                <wp:positionH relativeFrom="column">
                  <wp:posOffset>5375910</wp:posOffset>
                </wp:positionH>
                <wp:positionV relativeFrom="paragraph">
                  <wp:posOffset>8536305</wp:posOffset>
                </wp:positionV>
                <wp:extent cx="478790" cy="289560"/>
                <wp:effectExtent l="0" t="0" r="0" b="0"/>
                <wp:wrapNone/>
                <wp:docPr id="37" name="Caixa de Texto 37"/>
                <wp:cNvGraphicFramePr/>
                <a:graphic xmlns:a="http://schemas.openxmlformats.org/drawingml/2006/main">
                  <a:graphicData uri="http://schemas.microsoft.com/office/word/2010/wordprocessingShape">
                    <wps:wsp>
                      <wps:cNvSpPr txBox="1"/>
                      <wps:spPr>
                        <a:xfrm>
                          <a:off x="0" y="0"/>
                          <a:ext cx="478790" cy="289560"/>
                        </a:xfrm>
                        <a:prstGeom prst="rect">
                          <a:avLst/>
                        </a:prstGeom>
                        <a:solidFill>
                          <a:schemeClr val="lt1"/>
                        </a:solidFill>
                        <a:ln w="6350">
                          <a:noFill/>
                        </a:ln>
                      </wps:spPr>
                      <wps:txbx>
                        <w:txbxContent>
                          <w:p w:rsidR="00E84FD4" w:rsidRDefault="00E84FD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CA344AE" id="Caixa de Texto 37" o:spid="_x0000_s1037" type="#_x0000_t202" style="position:absolute;margin-left:423.3pt;margin-top:672.15pt;width:37.7pt;height:22.8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" fillcolor="white [3201]" stroked="f" strokeweight=".5pt">
                <v:textbox>
                  <w:txbxContent>
                    <w:p w:rsidR="00E84FD4" w:rsidRDefault="00E84FD4"/>
                  </w:txbxContent>
                </v:textbox>
              </v:shape>
            </w:pict>
          </mc:Fallback>
        </mc:AlternateContent>
      </w:r>
      <w:r w:rsidR="0027744B">
        <w:rPr>
          <w:noProof/>
          <w:lang w:eastAsia="pt-BR"/>
        </w:rPr>
        <mc:AlternateContent>
          <mc:Choice Requires="wps">
            <w:drawing>
              <wp:anchor distT="0" distB="0" distL="114300" distR="114300" simplePos="0" relativeHeight="251664384" behindDoc="0" locked="0" layoutInCell="1" allowOverlap="1" wp14:anchorId="1D97C5FF" wp14:editId="62938A05">
                <wp:simplePos x="0" y="0"/>
                <wp:positionH relativeFrom="column">
                  <wp:posOffset>5375910</wp:posOffset>
                </wp:positionH>
                <wp:positionV relativeFrom="paragraph">
                  <wp:posOffset>-731792</wp:posOffset>
                </wp:positionV>
                <wp:extent cx="478971" cy="337457"/>
                <wp:effectExtent l="0" t="0" r="0" b="5715"/>
                <wp:wrapNone/>
                <wp:docPr id="141" name="Caixa de Texto 141"/>
                <wp:cNvGraphicFramePr/>
                <a:graphic xmlns:a="http://schemas.openxmlformats.org/drawingml/2006/main">
                  <a:graphicData uri="http://schemas.microsoft.com/office/word/2010/wordprocessingShape">
                    <wps:wsp>
                      <wps:cNvSpPr txBox="1"/>
                      <wps:spPr>
                        <a:xfrm>
                          <a:off x="0" y="0"/>
                          <a:ext cx="478971" cy="337457"/>
                        </a:xfrm>
                        <a:prstGeom prst="rect">
                          <a:avLst/>
                        </a:prstGeom>
                        <a:solidFill>
                          <a:schemeClr val="lt1"/>
                        </a:solidFill>
                        <a:ln w="6350">
                          <a:noFill/>
                        </a:ln>
                      </wps:spPr>
                      <wps:txbx>
                        <w:txbxContent>
                          <w:p w:rsidR="0027744B" w:rsidRDefault="0027744B" w:rsidP="0027744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D97C5FF" id="Caixa de Texto 141" o:spid="_x0000_s1038" type="#_x0000_t202" style="position:absolute;margin-left:423.3pt;margin-top:-57.6pt;width:37.7pt;height:26.5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" fillcolor="white [3201]" stroked="f" strokeweight=".5pt">
                <v:textbox>
                  <w:txbxContent>
                    <w:p w:rsidR="0027744B" w:rsidRDefault="0027744B" w:rsidP="0027744B"/>
                  </w:txbxContent>
                </v:textbox>
              </v:shape>
            </w:pict>
          </mc:Fallback>
        </mc:AlternateContent>
      </w:r>
    </w:p>
    <w:p w:rsidR="0027744B" w:rsidRDefault="0027744B" w:rsidP="0027744B">
      <w:pPr>
        <w:pStyle w:val="Ttulo1"/>
        <w:jc w:val="both"/>
      </w:pPr>
      <w:r>
        <w:t xml:space="preserve">1 </w:t>
      </w:r>
      <w:r w:rsidRPr="007B02AB">
        <w:t>INTRODUÇÃO</w:t>
      </w:r>
      <w:bookmarkEnd w:id="0"/>
    </w:p>
    <w:p w:rsidR="0027744B" w:rsidRPr="00E01783" w:rsidRDefault="0027744B" w:rsidP="0027744B">
      <w:pPr>
        <w:spacing w:line="360" w:lineRule="auto"/>
        <w:jc w:val="both"/>
      </w:pPr>
    </w:p>
    <w:p w:rsidR="0027744B" w:rsidRPr="007B02AB" w:rsidRDefault="0027744B" w:rsidP="0027744B">
      <w:pPr>
        <w:spacing w:line="360" w:lineRule="auto"/>
        <w:ind w:firstLine="360"/>
        <w:jc w:val="both"/>
        <w:rPr>
          <w:szCs w:val="24"/>
        </w:rPr>
      </w:pPr>
      <w:r w:rsidRPr="007B02AB">
        <w:rPr>
          <w:szCs w:val="24"/>
        </w:rPr>
        <w:t xml:space="preserve">O jardim é um lugar bonito, cheios de flores, plantas, árvores, é um lugar que encanta, pois é belo, e a beleza atrai, e é neste contexto que se apresenta este trabalho, onde se fala do Jardim do </w:t>
      </w:r>
      <w:proofErr w:type="spellStart"/>
      <w:r>
        <w:rPr>
          <w:szCs w:val="24"/>
        </w:rPr>
        <w:t>É</w:t>
      </w:r>
      <w:r w:rsidRPr="007B02AB">
        <w:rPr>
          <w:szCs w:val="24"/>
        </w:rPr>
        <w:t>dem</w:t>
      </w:r>
      <w:proofErr w:type="spellEnd"/>
      <w:r w:rsidRPr="007B02AB">
        <w:rPr>
          <w:szCs w:val="24"/>
        </w:rPr>
        <w:t>, o primeiro jardim criado por Deus, o qual depois de criar o homem, o colocou nele, para assim estar em contato com a beleza, e usufruir desse jardim. Então Adão e Eva estavam no jardim para cultivá-lo, cuidá-lo, mas que não foi bem assim que aconteceu; é neste contexto que se passa o primeiro capítulo, falando desse jardim, e como desenrolou essa história, e que então o veneno de uma serpente contaminou todo esse jardim exceto uma rosa plantada por Deus. Essa rosa, linda, perfumada, será aquela que instaurará novamente esse belo jardim, e assim vencerá a antiga serpente, que um dia seduziu os primeiros pais. Em Maria está esse jardim secreto onde o amor de Deus foi derramado em todo o Seu esplendor.</w:t>
      </w:r>
    </w:p>
    <w:p w:rsidR="0027744B" w:rsidRPr="007B02AB" w:rsidRDefault="0027744B" w:rsidP="0027744B">
      <w:pPr>
        <w:spacing w:line="360" w:lineRule="auto"/>
        <w:ind w:firstLine="360"/>
        <w:jc w:val="both"/>
        <w:rPr>
          <w:szCs w:val="24"/>
        </w:rPr>
      </w:pPr>
      <w:r w:rsidRPr="007B02AB">
        <w:rPr>
          <w:szCs w:val="24"/>
        </w:rPr>
        <w:t xml:space="preserve">A serpente se encontrava no jardim, estava lá, para tentar Adão e Eva, e leva-los a desobediência a Deus, e é assim que se passa no segundo capítulo, o contexto sobre esta serpente enganadora, que quer levar as almas a se perderem, e foi justamente o que aconteceu com Adão e Eva, foram seduzidos pela serpente, e então pecaram, afastando-se de Deus, foram expulsos do paraíso. Essa Serpente é o Diabo, também chamado Satanás; um anjo que por seu livre arbítrio decidiu não servir a Deus, e com seu orgulho queria ser como Deus, então foi ele expulso do céu, pois não era mais digno de estar diante de Deus, e então expulso do céu da luz, passou para as trevas, e levou muitos anjos consigo. </w:t>
      </w:r>
    </w:p>
    <w:p w:rsidR="0027744B" w:rsidRDefault="0027744B" w:rsidP="0027744B">
      <w:pPr>
        <w:spacing w:line="360" w:lineRule="auto"/>
        <w:ind w:firstLine="360"/>
        <w:jc w:val="both"/>
        <w:rPr>
          <w:szCs w:val="24"/>
        </w:rPr>
      </w:pPr>
      <w:r w:rsidRPr="007B02AB">
        <w:rPr>
          <w:szCs w:val="24"/>
        </w:rPr>
        <w:t xml:space="preserve">Mas diante desses espíritos malignos, que vem ao encontro dos homens, como veio ao encontro de Adão e Eva para seduzi-los ao pecado, tem aquela que o vence, que esmaga sua cabeça orgulhosa, a Nova Eva, que então não será seduzida pela serpente, mas sim vencerá a serpente. Essa é a rosa que foi cultivada por Deus, é a Virgem Maria, que pelo seu sim a Deus, pela sua obediência, pela sua fé, e colaboração na obra de Salvação de Seu Filho Jesus, vencerá e esmagará a serpente, e então colocará em fuga toda a ação do mal. Essa é a Mulher forte, e bela a Excelsa Mãe de Deus. Então o novo jardim deverá agora surgir, é o jardim dos corações, cada um tem dentro de si um jardim interior, o qual muitas vezes se trava essa luta com a serpente, por isso deve se unir aquela que a venceu, unir a Virgem Santíssima, e com ela pisar e esmagar a serpente que é satanás, que quer levar a todos a perdição de suas almas. “Porei inimizade entre ti e a mulher entre a tua descendência e a dela. Esta te ferirá a cabeça, e tu lhe feriras o calcanhar” </w:t>
      </w:r>
      <w:r w:rsidR="00E84FD4">
        <w:rPr>
          <w:szCs w:val="24"/>
        </w:rPr>
        <w:t>(</w:t>
      </w:r>
      <w:proofErr w:type="spellStart"/>
      <w:r w:rsidR="00E84FD4">
        <w:t>Gn</w:t>
      </w:r>
      <w:proofErr w:type="spellEnd"/>
      <w:r w:rsidR="00E84FD4">
        <w:t xml:space="preserve"> 3,15</w:t>
      </w:r>
      <w:proofErr w:type="gramStart"/>
      <w:r w:rsidR="00E84FD4">
        <w:t>. )</w:t>
      </w:r>
      <w:proofErr w:type="gramEnd"/>
      <w:r w:rsidRPr="007B02AB">
        <w:rPr>
          <w:szCs w:val="24"/>
        </w:rPr>
        <w:t xml:space="preserve">. </w:t>
      </w:r>
    </w:p>
    <w:p w:rsidR="0027744B" w:rsidRPr="007B02AB" w:rsidRDefault="0027744B" w:rsidP="0027744B">
      <w:pPr>
        <w:pStyle w:val="Ttulo1"/>
        <w:jc w:val="both"/>
      </w:pPr>
      <w:bookmarkStart w:id="1" w:name="_Toc24640113"/>
      <w:r w:rsidRPr="007B02AB">
        <w:rPr>
          <w:szCs w:val="24"/>
        </w:rPr>
        <w:lastRenderedPageBreak/>
        <w:t xml:space="preserve">2 </w:t>
      </w:r>
      <w:r w:rsidRPr="007B02AB">
        <w:t>MARIA A ROSA MÍSTICA DE DEUS</w:t>
      </w:r>
      <w:bookmarkEnd w:id="1"/>
    </w:p>
    <w:p w:rsidR="0027744B" w:rsidRPr="007B02AB" w:rsidRDefault="0027744B" w:rsidP="0027744B">
      <w:pPr>
        <w:spacing w:line="360" w:lineRule="auto"/>
        <w:jc w:val="both"/>
        <w:rPr>
          <w:b/>
          <w:szCs w:val="24"/>
        </w:rPr>
      </w:pPr>
    </w:p>
    <w:p w:rsidR="0027744B" w:rsidRPr="007B02AB" w:rsidRDefault="0027744B" w:rsidP="0027744B">
      <w:pPr>
        <w:spacing w:line="360" w:lineRule="auto"/>
        <w:ind w:firstLine="708"/>
        <w:jc w:val="both"/>
        <w:rPr>
          <w:b/>
          <w:szCs w:val="24"/>
        </w:rPr>
      </w:pPr>
      <w:r w:rsidRPr="007B02AB">
        <w:rPr>
          <w:szCs w:val="24"/>
        </w:rPr>
        <w:t xml:space="preserve">Na Sagrada Escritura no livro do Gênesis se passa o contexto da criação, o qual Deus cria, na sua infinita bondade todos os seres, o céu a terra, com tudo que neles existem, e Deus viu que tudo era bom (belo); depois cria o homem </w:t>
      </w:r>
      <w:proofErr w:type="spellStart"/>
      <w:r w:rsidRPr="007B02AB">
        <w:rPr>
          <w:szCs w:val="24"/>
        </w:rPr>
        <w:t>á</w:t>
      </w:r>
      <w:proofErr w:type="spellEnd"/>
      <w:r w:rsidRPr="007B02AB">
        <w:rPr>
          <w:szCs w:val="24"/>
        </w:rPr>
        <w:t xml:space="preserve"> sua imagem, homem e mulher Deus os criou. No livro do Gênesis está escrito: “</w:t>
      </w:r>
      <w:proofErr w:type="spellStart"/>
      <w:r w:rsidRPr="007B02AB">
        <w:rPr>
          <w:i/>
          <w:szCs w:val="24"/>
        </w:rPr>
        <w:t>Iahweh</w:t>
      </w:r>
      <w:proofErr w:type="spellEnd"/>
      <w:r w:rsidRPr="007B02AB">
        <w:rPr>
          <w:i/>
          <w:szCs w:val="24"/>
        </w:rPr>
        <w:t xml:space="preserve"> </w:t>
      </w:r>
      <w:r w:rsidRPr="007B02AB">
        <w:rPr>
          <w:szCs w:val="24"/>
        </w:rPr>
        <w:t xml:space="preserve">Deus plantou um jardim em </w:t>
      </w:r>
      <w:proofErr w:type="spellStart"/>
      <w:r w:rsidRPr="007B02AB">
        <w:rPr>
          <w:szCs w:val="24"/>
        </w:rPr>
        <w:t>Èdem</w:t>
      </w:r>
      <w:proofErr w:type="spellEnd"/>
      <w:r w:rsidRPr="007B02AB">
        <w:rPr>
          <w:szCs w:val="24"/>
        </w:rPr>
        <w:t xml:space="preserve">, no oriente, e </w:t>
      </w:r>
      <w:proofErr w:type="gramStart"/>
      <w:r w:rsidRPr="007B02AB">
        <w:rPr>
          <w:szCs w:val="24"/>
        </w:rPr>
        <w:t>ai</w:t>
      </w:r>
      <w:proofErr w:type="gramEnd"/>
      <w:r w:rsidRPr="007B02AB">
        <w:rPr>
          <w:szCs w:val="24"/>
        </w:rPr>
        <w:t xml:space="preserve"> colocou o homem que modelara. </w:t>
      </w:r>
      <w:proofErr w:type="spellStart"/>
      <w:r w:rsidRPr="007B02AB">
        <w:rPr>
          <w:szCs w:val="24"/>
        </w:rPr>
        <w:t>Iahweh</w:t>
      </w:r>
      <w:proofErr w:type="spellEnd"/>
      <w:r w:rsidRPr="007B02AB">
        <w:rPr>
          <w:szCs w:val="24"/>
        </w:rPr>
        <w:t xml:space="preserve"> Deus fez crescer do solo toda espécie de árvores formosas de ver e boas de comer, e a arvore da vida no meio do jardim, e a arvore do conhecimento do bem e do mal” </w:t>
      </w:r>
      <w:r w:rsidRPr="007B02AB">
        <w:rPr>
          <w:rStyle w:val="Refdenotaderodap"/>
          <w:szCs w:val="24"/>
        </w:rPr>
        <w:footnoteReference w:id="1"/>
      </w:r>
      <w:r w:rsidRPr="007B02AB">
        <w:rPr>
          <w:szCs w:val="24"/>
        </w:rPr>
        <w:t xml:space="preserve">. Tendo em vista esse trecho da Sagrada Escritura, se faz importante mencionar que Deus ao criar o homem e mulher coloca-os no jardim o qual havia plantado, nesse jardim está contido todo tipo de arvores, formosas, belas e com deliciosos frutos, também se encontra a arvore da vida. No jardim se encontra além de belas arvores também se encontra flores lindas e perfumadas, que encantam a beleza do jardim. Esse jardim é entregue nas mãos de Adão e Eva para assim cultivá-lo, e povoá-lo. </w:t>
      </w:r>
    </w:p>
    <w:p w:rsidR="0027744B" w:rsidRPr="007B02AB" w:rsidRDefault="0027744B" w:rsidP="0027744B">
      <w:pPr>
        <w:spacing w:line="360" w:lineRule="auto"/>
        <w:ind w:firstLine="708"/>
        <w:jc w:val="both"/>
        <w:rPr>
          <w:szCs w:val="24"/>
        </w:rPr>
      </w:pPr>
      <w:r w:rsidRPr="007B02AB">
        <w:rPr>
          <w:szCs w:val="24"/>
        </w:rPr>
        <w:t xml:space="preserve">Ressalta-se então nesse jardim uma flor que encanta e enaltece esse Jardim, a beleza atrai o olhar, Deus cria tudo belo, “Deus completou toda a sua obra e viu que tudo era muito bom e belo” </w:t>
      </w:r>
      <w:r w:rsidRPr="007B02AB">
        <w:rPr>
          <w:rStyle w:val="Refdenotaderodap"/>
          <w:szCs w:val="24"/>
        </w:rPr>
        <w:footnoteReference w:id="2"/>
      </w:r>
      <w:r w:rsidRPr="007B02AB">
        <w:rPr>
          <w:szCs w:val="24"/>
        </w:rPr>
        <w:t xml:space="preserve">. O ser humano ama aquilo que é belo, assim como diz santo Agostinho “não podemos amar aquilo a não ser o que é belo” </w:t>
      </w:r>
      <w:r w:rsidRPr="007B02AB">
        <w:rPr>
          <w:rStyle w:val="Refdenotaderodap"/>
          <w:szCs w:val="24"/>
        </w:rPr>
        <w:footnoteReference w:id="3"/>
      </w:r>
      <w:r w:rsidRPr="007B02AB">
        <w:rPr>
          <w:szCs w:val="24"/>
        </w:rPr>
        <w:t>. A Sagrada Escritura ressalta bem o simbolismo da flor, como por exemplo no livro dos Cânticos dos Cânticos a flor significa o dinamismo do amor entre o homem e a mulher</w:t>
      </w:r>
      <w:r w:rsidRPr="007B02AB">
        <w:rPr>
          <w:rStyle w:val="Refdenotaderodap"/>
          <w:szCs w:val="24"/>
        </w:rPr>
        <w:footnoteReference w:id="4"/>
      </w:r>
      <w:r w:rsidRPr="007B02AB">
        <w:rPr>
          <w:szCs w:val="24"/>
        </w:rPr>
        <w:t>. No livro do Eclesiástico</w:t>
      </w:r>
      <w:r w:rsidRPr="007B02AB">
        <w:rPr>
          <w:rStyle w:val="Refdenotaderodap"/>
          <w:szCs w:val="24"/>
        </w:rPr>
        <w:footnoteReference w:id="5"/>
      </w:r>
      <w:r w:rsidRPr="007B02AB">
        <w:rPr>
          <w:szCs w:val="24"/>
        </w:rPr>
        <w:t xml:space="preserve"> a flor lembra a beleza da criação, objeto de louvor do ser humano a Deus. E ainda no mesmo livro diz: como a rosa na primavera, como o lírio junto da água corrente, como ramo de árvores de incenso no verão. São belas passagens mostrando a beleza do jardim e das flores.</w:t>
      </w:r>
    </w:p>
    <w:p w:rsidR="0027744B" w:rsidRPr="007B02AB" w:rsidRDefault="0027744B" w:rsidP="0027744B">
      <w:pPr>
        <w:spacing w:line="360" w:lineRule="auto"/>
        <w:jc w:val="both"/>
        <w:rPr>
          <w:szCs w:val="24"/>
        </w:rPr>
      </w:pPr>
      <w:r w:rsidRPr="007B02AB">
        <w:rPr>
          <w:szCs w:val="24"/>
        </w:rPr>
        <w:t>Maria é a Rosa Mística de Deus, aquela que foi plantada no jardim celestial de Deus; muitos escritores e pregadores aplicaram o simbolismo da flor e da rosa a Nossa Senhora, ressaltando suas qualidades, suas virtudes e sua beleza. Essa aplicação é sugerida pela passagem de Isaías, que diz</w:t>
      </w:r>
      <w:r w:rsidRPr="007B02AB">
        <w:rPr>
          <w:i/>
          <w:szCs w:val="24"/>
        </w:rPr>
        <w:t>: “</w:t>
      </w:r>
      <w:r w:rsidRPr="007B02AB">
        <w:rPr>
          <w:szCs w:val="24"/>
        </w:rPr>
        <w:t xml:space="preserve">Do tronco de Jessé sairá um ramo, uma flor brotará de suas raízes” </w:t>
      </w:r>
      <w:r w:rsidRPr="007B02AB">
        <w:rPr>
          <w:rStyle w:val="Refdenotaderodap"/>
          <w:szCs w:val="24"/>
        </w:rPr>
        <w:footnoteReference w:id="6"/>
      </w:r>
      <w:r w:rsidRPr="007B02AB">
        <w:rPr>
          <w:szCs w:val="24"/>
        </w:rPr>
        <w:t xml:space="preserve">. Essa flor é </w:t>
      </w:r>
      <w:r w:rsidRPr="007B02AB">
        <w:rPr>
          <w:szCs w:val="24"/>
        </w:rPr>
        <w:lastRenderedPageBreak/>
        <w:t>interpretada como Maria, dentro da linha de descendência do rei Davi, dela nasce o Fruto bendito, que é Jesus Cristo.</w:t>
      </w:r>
    </w:p>
    <w:p w:rsidR="0027744B" w:rsidRPr="007B02AB" w:rsidRDefault="0027744B" w:rsidP="0027744B">
      <w:pPr>
        <w:spacing w:line="360" w:lineRule="auto"/>
        <w:jc w:val="both"/>
        <w:rPr>
          <w:szCs w:val="24"/>
        </w:rPr>
      </w:pPr>
      <w:r>
        <w:rPr>
          <w:szCs w:val="24"/>
        </w:rPr>
        <w:tab/>
      </w:r>
      <w:r w:rsidRPr="007B02AB">
        <w:rPr>
          <w:szCs w:val="24"/>
        </w:rPr>
        <w:t xml:space="preserve">Assim explica o Beato John Henry Newman: </w:t>
      </w:r>
    </w:p>
    <w:p w:rsidR="0027744B" w:rsidRPr="007B02AB" w:rsidRDefault="0027744B" w:rsidP="0027744B">
      <w:pPr>
        <w:spacing w:before="240" w:line="240" w:lineRule="auto"/>
        <w:ind w:left="2268"/>
        <w:jc w:val="both"/>
        <w:rPr>
          <w:sz w:val="20"/>
          <w:szCs w:val="20"/>
        </w:rPr>
      </w:pPr>
      <w:r w:rsidRPr="007B02AB">
        <w:rPr>
          <w:sz w:val="20"/>
          <w:szCs w:val="20"/>
        </w:rPr>
        <w:t xml:space="preserve">Maria é a mais bela flor vista no mundo espiritual. É pelo poder da graça de Deus que desta terra estéril e desolada surgiram todas as flores de santidade e glória. E Maria é a Rainha delas. Ela é a Rainha das flores espirituais e, portanto, é chamada Rosa, pois a rosa é, apropriadamente denominada, a mais bela de todas as flores. Mas além disso, Ela é a Rosa Mística, ou oculta, pois místico denota o misterioso e oculto </w:t>
      </w:r>
      <w:r w:rsidRPr="007B02AB">
        <w:rPr>
          <w:rStyle w:val="Refdenotaderodap"/>
          <w:sz w:val="20"/>
          <w:szCs w:val="20"/>
        </w:rPr>
        <w:footnoteReference w:id="7"/>
      </w:r>
      <w:r w:rsidRPr="007B02AB">
        <w:rPr>
          <w:sz w:val="20"/>
          <w:szCs w:val="20"/>
        </w:rPr>
        <w:t xml:space="preserve">. </w:t>
      </w:r>
    </w:p>
    <w:p w:rsidR="0027744B" w:rsidRDefault="0027744B" w:rsidP="0027744B">
      <w:pPr>
        <w:spacing w:line="360" w:lineRule="auto"/>
        <w:jc w:val="both"/>
        <w:rPr>
          <w:szCs w:val="24"/>
        </w:rPr>
      </w:pPr>
    </w:p>
    <w:p w:rsidR="0027744B" w:rsidRPr="007B02AB" w:rsidRDefault="0027744B" w:rsidP="0027744B">
      <w:pPr>
        <w:spacing w:line="360" w:lineRule="auto"/>
        <w:jc w:val="both"/>
        <w:rPr>
          <w:szCs w:val="24"/>
        </w:rPr>
      </w:pPr>
      <w:r>
        <w:rPr>
          <w:szCs w:val="24"/>
        </w:rPr>
        <w:tab/>
      </w:r>
      <w:r w:rsidRPr="007B02AB">
        <w:rPr>
          <w:szCs w:val="24"/>
        </w:rPr>
        <w:t>Nossa Senhora é a Rosa mística porque possui todas as belezas da rosa sem ser atingida pelo pecado, obra prima do Criador, ela é a mulher pura e bela, sem pecado. Ela está no jardim de Deus; na Sagrada Escritura se fala do jardim, o qual o Adão e Eva foram colocados, mas o que é um jardim e qual seu sentido?</w:t>
      </w:r>
    </w:p>
    <w:p w:rsidR="0027744B" w:rsidRDefault="0027744B" w:rsidP="0027744B">
      <w:pPr>
        <w:spacing w:line="360" w:lineRule="auto"/>
        <w:jc w:val="both"/>
        <w:rPr>
          <w:szCs w:val="24"/>
        </w:rPr>
      </w:pPr>
      <w:r>
        <w:rPr>
          <w:szCs w:val="24"/>
        </w:rPr>
        <w:tab/>
      </w:r>
      <w:r w:rsidRPr="007B02AB">
        <w:rPr>
          <w:szCs w:val="24"/>
        </w:rPr>
        <w:t>Nas palavras do Beato John Henry Newman referente ao Jardim se diz:</w:t>
      </w:r>
    </w:p>
    <w:p w:rsidR="0027744B" w:rsidRPr="007B02AB" w:rsidRDefault="0027744B" w:rsidP="0027744B">
      <w:pPr>
        <w:spacing w:line="360" w:lineRule="auto"/>
        <w:jc w:val="both"/>
        <w:rPr>
          <w:szCs w:val="24"/>
        </w:rPr>
      </w:pPr>
    </w:p>
    <w:p w:rsidR="0027744B" w:rsidRPr="007B02AB" w:rsidRDefault="0027744B" w:rsidP="0027744B">
      <w:pPr>
        <w:spacing w:line="240" w:lineRule="auto"/>
        <w:ind w:left="2268"/>
        <w:jc w:val="both"/>
        <w:rPr>
          <w:sz w:val="20"/>
          <w:szCs w:val="20"/>
        </w:rPr>
      </w:pPr>
      <w:r w:rsidRPr="007B02AB">
        <w:rPr>
          <w:sz w:val="20"/>
          <w:szCs w:val="20"/>
        </w:rPr>
        <w:t xml:space="preserve">Um jardim é um espaço separado para árvores e outras plantas, todas boas e variadas, para coisas doces ao paladar, perfumadas em seu aroma, belas de se olhar ou úteis para a alimentação; portanto em seu sentido espiritual, representa, o lar dos espíritos abençoados e almas santas que lá habitam. Almas cercadas de flores e frutos, que pela cuidadosa administração de Deus vieram sustentar flores e frutos de graça; flores mais belas e perfumadas do que as de qualquer outro jardim, frutos mais saborosos e sublimes do que aqueles maturados por qualquer lavrador humano </w:t>
      </w:r>
      <w:r w:rsidRPr="007B02AB">
        <w:rPr>
          <w:rStyle w:val="Refdenotaderodap"/>
          <w:sz w:val="20"/>
          <w:szCs w:val="20"/>
        </w:rPr>
        <w:footnoteReference w:id="8"/>
      </w:r>
      <w:r w:rsidRPr="007B02AB">
        <w:rPr>
          <w:sz w:val="20"/>
          <w:szCs w:val="20"/>
        </w:rPr>
        <w:t xml:space="preserve">. </w:t>
      </w:r>
    </w:p>
    <w:p w:rsidR="0027744B" w:rsidRDefault="0027744B" w:rsidP="0027744B">
      <w:pPr>
        <w:spacing w:line="360" w:lineRule="auto"/>
        <w:jc w:val="both"/>
        <w:rPr>
          <w:szCs w:val="24"/>
        </w:rPr>
      </w:pPr>
    </w:p>
    <w:p w:rsidR="0027744B" w:rsidRDefault="0027744B" w:rsidP="0027744B">
      <w:pPr>
        <w:spacing w:line="360" w:lineRule="auto"/>
        <w:jc w:val="both"/>
        <w:rPr>
          <w:szCs w:val="24"/>
        </w:rPr>
      </w:pPr>
      <w:r>
        <w:rPr>
          <w:szCs w:val="24"/>
        </w:rPr>
        <w:tab/>
      </w:r>
      <w:r w:rsidRPr="007B02AB">
        <w:rPr>
          <w:szCs w:val="24"/>
        </w:rPr>
        <w:t xml:space="preserve">Portanto o jardim um lugar agraciado, onde se encontra belas arvores e belos frutos, e neste contexto um lugar onde Deus colocou Adão e Eva, no Jardim do </w:t>
      </w:r>
      <w:proofErr w:type="spellStart"/>
      <w:r w:rsidRPr="007B02AB">
        <w:rPr>
          <w:szCs w:val="24"/>
        </w:rPr>
        <w:t>Édem</w:t>
      </w:r>
      <w:proofErr w:type="spellEnd"/>
      <w:r w:rsidRPr="007B02AB">
        <w:rPr>
          <w:szCs w:val="24"/>
        </w:rPr>
        <w:t xml:space="preserve"> </w:t>
      </w:r>
      <w:r w:rsidRPr="007B02AB">
        <w:rPr>
          <w:rStyle w:val="Refdenotaderodap"/>
          <w:szCs w:val="24"/>
        </w:rPr>
        <w:footnoteReference w:id="9"/>
      </w:r>
      <w:r w:rsidRPr="007B02AB">
        <w:rPr>
          <w:szCs w:val="24"/>
        </w:rPr>
        <w:t xml:space="preserve">. </w:t>
      </w:r>
    </w:p>
    <w:p w:rsidR="0027744B" w:rsidRPr="007B02AB" w:rsidRDefault="0027744B" w:rsidP="0027744B">
      <w:pPr>
        <w:spacing w:line="360" w:lineRule="auto"/>
        <w:jc w:val="both"/>
        <w:rPr>
          <w:szCs w:val="24"/>
        </w:rPr>
      </w:pPr>
    </w:p>
    <w:p w:rsidR="0027744B" w:rsidRPr="007B02AB" w:rsidRDefault="0027744B" w:rsidP="0027744B">
      <w:pPr>
        <w:spacing w:line="240" w:lineRule="auto"/>
        <w:ind w:left="2268"/>
        <w:jc w:val="both"/>
        <w:rPr>
          <w:sz w:val="20"/>
          <w:szCs w:val="20"/>
        </w:rPr>
      </w:pPr>
      <w:r w:rsidRPr="007B02AB">
        <w:rPr>
          <w:sz w:val="20"/>
          <w:szCs w:val="20"/>
        </w:rPr>
        <w:t xml:space="preserve"> Assim, nossos primeiros pais foram colocados em um jardim dos prazeres, </w:t>
      </w:r>
      <w:proofErr w:type="spellStart"/>
      <w:r w:rsidRPr="007B02AB">
        <w:rPr>
          <w:sz w:val="20"/>
          <w:szCs w:val="20"/>
        </w:rPr>
        <w:t>á</w:t>
      </w:r>
      <w:proofErr w:type="spellEnd"/>
      <w:r w:rsidRPr="007B02AB">
        <w:rPr>
          <w:sz w:val="20"/>
          <w:szCs w:val="20"/>
        </w:rPr>
        <w:t xml:space="preserve"> sombra das árvores de aspecto agradável e de frutos bons para comer, com a Árvore da Vida no centro e um rio para regar o jardim. Nosso Senhor, falando da Cruz ao bom ladrão, chamou o local abençoado, o céu para onde levaria, de paraíso, ou jardim dos prazeres. Assim São João, no Apocalipse, escreve sobre o céu, o palácio de Deus, como a um jardim ou paraíso, no qual estava a Árvore da Vida, produzindo seus frutos todo mês</w:t>
      </w:r>
      <w:r w:rsidRPr="007B02AB">
        <w:rPr>
          <w:rStyle w:val="Refdenotaderodap"/>
          <w:sz w:val="20"/>
          <w:szCs w:val="20"/>
        </w:rPr>
        <w:footnoteReference w:id="10"/>
      </w:r>
      <w:r w:rsidRPr="007B02AB">
        <w:rPr>
          <w:sz w:val="20"/>
          <w:szCs w:val="20"/>
        </w:rPr>
        <w:t>.</w:t>
      </w:r>
    </w:p>
    <w:p w:rsidR="0027744B" w:rsidRDefault="0027744B" w:rsidP="0027744B">
      <w:pPr>
        <w:ind w:firstLine="708"/>
        <w:rPr>
          <w:szCs w:val="24"/>
        </w:rPr>
      </w:pPr>
    </w:p>
    <w:p w:rsidR="0027744B" w:rsidRDefault="0027744B" w:rsidP="00D3338D">
      <w:pPr>
        <w:ind w:firstLine="708"/>
        <w:jc w:val="both"/>
        <w:rPr>
          <w:szCs w:val="24"/>
        </w:rPr>
      </w:pPr>
      <w:r w:rsidRPr="007B02AB">
        <w:rPr>
          <w:szCs w:val="24"/>
        </w:rPr>
        <w:t xml:space="preserve">Essa rosa preciosa chamada Maria, tem sua missão neste jardim celestial, dar o fruto redentor, que será aquele que irá alimentar todo o povo de Deus, será aquele que saciará a fome e sede de todos, e abrirá as portas do paraíso novamente. </w:t>
      </w:r>
    </w:p>
    <w:p w:rsidR="0027744B" w:rsidRPr="007B02AB" w:rsidRDefault="0027744B" w:rsidP="00D3338D">
      <w:pPr>
        <w:spacing w:line="240" w:lineRule="auto"/>
        <w:ind w:firstLine="708"/>
        <w:jc w:val="both"/>
        <w:rPr>
          <w:szCs w:val="24"/>
        </w:rPr>
      </w:pPr>
    </w:p>
    <w:p w:rsidR="0027744B" w:rsidRPr="007B02AB" w:rsidRDefault="0027744B" w:rsidP="0027744B">
      <w:pPr>
        <w:spacing w:line="240" w:lineRule="auto"/>
        <w:ind w:left="2268"/>
        <w:jc w:val="both"/>
        <w:rPr>
          <w:sz w:val="20"/>
          <w:szCs w:val="20"/>
        </w:rPr>
      </w:pPr>
      <w:r w:rsidRPr="007B02AB">
        <w:rPr>
          <w:sz w:val="20"/>
          <w:szCs w:val="20"/>
        </w:rPr>
        <w:t xml:space="preserve">As flores é um órgão reprodutor da planta; as flores são cheirosas, porque elas estão atraindo o amante; o órgão reprodutor da natureza é a flor! O orvalho que cai do céu é a fecundidade, o calor do sol abre a flor para que o orvalho possa entrar no cálice da flor, ou seja, a parte da flor que se parece com um copo (cálice), e ali é o lugar onde se fecundará </w:t>
      </w:r>
      <w:r w:rsidRPr="007B02AB">
        <w:rPr>
          <w:rStyle w:val="Refdenotaderodap"/>
          <w:sz w:val="20"/>
          <w:szCs w:val="20"/>
        </w:rPr>
        <w:footnoteReference w:id="11"/>
      </w:r>
      <w:r w:rsidRPr="007B02AB">
        <w:rPr>
          <w:sz w:val="20"/>
          <w:szCs w:val="20"/>
        </w:rPr>
        <w:t xml:space="preserve">. </w:t>
      </w:r>
    </w:p>
    <w:p w:rsidR="0027744B" w:rsidRDefault="0027744B" w:rsidP="0027744B">
      <w:pPr>
        <w:spacing w:line="360" w:lineRule="auto"/>
        <w:jc w:val="both"/>
        <w:rPr>
          <w:szCs w:val="24"/>
        </w:rPr>
      </w:pPr>
    </w:p>
    <w:p w:rsidR="0027744B" w:rsidRPr="007B02AB" w:rsidRDefault="0027744B" w:rsidP="0027744B">
      <w:pPr>
        <w:spacing w:line="360" w:lineRule="auto"/>
        <w:jc w:val="both"/>
        <w:rPr>
          <w:szCs w:val="24"/>
        </w:rPr>
      </w:pPr>
      <w:r>
        <w:rPr>
          <w:szCs w:val="24"/>
        </w:rPr>
        <w:tab/>
      </w:r>
      <w:r w:rsidRPr="007B02AB">
        <w:rPr>
          <w:szCs w:val="24"/>
        </w:rPr>
        <w:t xml:space="preserve">A flor é o ser genital feminino da planta, nela está contido o ovário da planta o qual quando se abre é justamente para fecundar o </w:t>
      </w:r>
      <w:proofErr w:type="spellStart"/>
      <w:r w:rsidRPr="007B02AB">
        <w:rPr>
          <w:szCs w:val="24"/>
        </w:rPr>
        <w:t>pólem</w:t>
      </w:r>
      <w:proofErr w:type="spellEnd"/>
      <w:r w:rsidRPr="007B02AB">
        <w:rPr>
          <w:szCs w:val="24"/>
        </w:rPr>
        <w:t xml:space="preserve"> de outra planta trazido pelas abelhas ou outros insetos, neste sentido a rosa acolhe e germina, para que assim depois possam gerar novos frutos e assim é o que se chama de pulverização. Neste sentido se fala também de Maria, que é aquela que está aberta, a ação de Deus, para assim poder com o seu sim, a Deus, gerar o fruto bendito, ou seja, “Maria é a Rosa Mística que abriu as suas pétalas, para receber o orvalho do céu, o qual tornou fértil e assim nos gerou, através da geração da Encarnação de Jesus” </w:t>
      </w:r>
      <w:r w:rsidRPr="007B02AB">
        <w:rPr>
          <w:rStyle w:val="Refdenotaderodap"/>
          <w:szCs w:val="24"/>
        </w:rPr>
        <w:footnoteReference w:id="12"/>
      </w:r>
      <w:r w:rsidRPr="007B02AB">
        <w:rPr>
          <w:szCs w:val="24"/>
        </w:rPr>
        <w:t xml:space="preserve">. </w:t>
      </w:r>
    </w:p>
    <w:p w:rsidR="0027744B" w:rsidRDefault="0027744B" w:rsidP="0027744B">
      <w:pPr>
        <w:spacing w:line="360" w:lineRule="auto"/>
        <w:jc w:val="both"/>
        <w:rPr>
          <w:szCs w:val="24"/>
        </w:rPr>
      </w:pPr>
      <w:r w:rsidRPr="007B02AB">
        <w:rPr>
          <w:szCs w:val="24"/>
        </w:rPr>
        <w:t xml:space="preserve">Como também afirma o beato John Henry Newman: </w:t>
      </w:r>
    </w:p>
    <w:p w:rsidR="0027744B" w:rsidRPr="007B02AB" w:rsidRDefault="0027744B" w:rsidP="00D3338D">
      <w:pPr>
        <w:spacing w:line="240" w:lineRule="auto"/>
        <w:jc w:val="both"/>
        <w:rPr>
          <w:szCs w:val="24"/>
        </w:rPr>
      </w:pPr>
    </w:p>
    <w:p w:rsidR="0027744B" w:rsidRPr="007B02AB" w:rsidRDefault="0027744B" w:rsidP="0027744B">
      <w:pPr>
        <w:spacing w:line="240" w:lineRule="auto"/>
        <w:ind w:left="2268"/>
        <w:jc w:val="both"/>
        <w:rPr>
          <w:sz w:val="20"/>
          <w:szCs w:val="20"/>
        </w:rPr>
      </w:pPr>
      <w:r w:rsidRPr="007B02AB">
        <w:rPr>
          <w:sz w:val="20"/>
          <w:szCs w:val="20"/>
        </w:rPr>
        <w:t xml:space="preserve">Tal foi o jardim no qual a Rosa Mística, Maria Imaculada, foi abrigada e sustentada para se tornar a Mãe do Deus Santíssimo, desde seu nascimento até seus esponsais com São José, em período de treze anos. Durante três anos esteve nos braços de sua santa </w:t>
      </w:r>
      <w:proofErr w:type="gramStart"/>
      <w:r w:rsidRPr="007B02AB">
        <w:rPr>
          <w:sz w:val="20"/>
          <w:szCs w:val="20"/>
        </w:rPr>
        <w:t>mãe</w:t>
      </w:r>
      <w:proofErr w:type="gramEnd"/>
      <w:r w:rsidRPr="007B02AB">
        <w:rPr>
          <w:sz w:val="20"/>
          <w:szCs w:val="20"/>
        </w:rPr>
        <w:t>, Santa Ana, e então nos dez anos seguintes ela viveu no Templo de Deus. Naqueles abençoados jardins – podemos assim chamá-los – ela viveu por sua conta, visitada continuamente pelo orvalho da graça de Deus, e crescendo cada vez mais como flor celestial, até que ao final daquele período á estava preparada para ser a morada do Santíssimo. Foi este o resultado de sua Imaculada Conceição. Com exceção de Maria, as mais belas rosas no paraíso de Deus foram atacadas por doenças e pragas. Todas menos ela; desde o princípio foi ela perfeita em sua doçura e beleza, e, enfim, quando o anjo Gabriel veio a ela, a encontrou “cheia de graça”, que estava pelo seu bom uso, conservada por ela desde o primeiro momento de sua existência</w:t>
      </w:r>
      <w:r w:rsidRPr="007B02AB">
        <w:rPr>
          <w:rStyle w:val="Refdenotaderodap"/>
          <w:sz w:val="20"/>
          <w:szCs w:val="20"/>
        </w:rPr>
        <w:footnoteReference w:id="13"/>
      </w:r>
      <w:r w:rsidRPr="007B02AB">
        <w:rPr>
          <w:sz w:val="20"/>
          <w:szCs w:val="20"/>
        </w:rPr>
        <w:t xml:space="preserve">. </w:t>
      </w:r>
    </w:p>
    <w:p w:rsidR="0027744B" w:rsidRDefault="0027744B" w:rsidP="0027744B">
      <w:pPr>
        <w:rPr>
          <w:szCs w:val="24"/>
        </w:rPr>
      </w:pPr>
    </w:p>
    <w:p w:rsidR="0027744B" w:rsidRDefault="0027744B" w:rsidP="0027744B">
      <w:pPr>
        <w:spacing w:line="360" w:lineRule="auto"/>
        <w:jc w:val="both"/>
        <w:rPr>
          <w:szCs w:val="24"/>
        </w:rPr>
      </w:pPr>
      <w:r>
        <w:rPr>
          <w:szCs w:val="24"/>
        </w:rPr>
        <w:tab/>
      </w:r>
      <w:r w:rsidRPr="007B02AB">
        <w:rPr>
          <w:szCs w:val="24"/>
        </w:rPr>
        <w:t xml:space="preserve">Será essa rosa preparada por Deus, a Virgem Maria a Mãe Deus, assim como está escrito: “Por isso, o próprio Senhor vos dará um sinal: uma virgem conceberá e dará um filho,  o chamará Deus conosco” </w:t>
      </w:r>
      <w:r w:rsidRPr="007B02AB">
        <w:rPr>
          <w:rStyle w:val="Refdenotaderodap"/>
          <w:szCs w:val="24"/>
        </w:rPr>
        <w:footnoteReference w:id="14"/>
      </w:r>
      <w:r w:rsidRPr="007B02AB">
        <w:rPr>
          <w:szCs w:val="24"/>
        </w:rPr>
        <w:t xml:space="preserve">. Mas nesse belo jardim havia uma serpente que com seu veneno trouxe grandes doenças e afetou a todos </w:t>
      </w:r>
      <w:r w:rsidRPr="007B02AB">
        <w:rPr>
          <w:rStyle w:val="Refdenotaderodap"/>
          <w:szCs w:val="24"/>
        </w:rPr>
        <w:footnoteReference w:id="15"/>
      </w:r>
      <w:r w:rsidRPr="007B02AB">
        <w:rPr>
          <w:szCs w:val="24"/>
        </w:rPr>
        <w:t xml:space="preserve">, exceto a Rosa que foi cultivada por Deus. </w:t>
      </w:r>
    </w:p>
    <w:p w:rsidR="0027744B" w:rsidRPr="007B02AB" w:rsidRDefault="0027744B" w:rsidP="0027744B">
      <w:pPr>
        <w:pStyle w:val="Ttulo1"/>
      </w:pPr>
      <w:bookmarkStart w:id="2" w:name="_Toc24640114"/>
      <w:r w:rsidRPr="007B02AB">
        <w:t>3 A SERPENTE ENGANADORA</w:t>
      </w:r>
      <w:bookmarkEnd w:id="2"/>
    </w:p>
    <w:p w:rsidR="0027744B" w:rsidRPr="007B02AB" w:rsidRDefault="0027744B" w:rsidP="0027744B">
      <w:pPr>
        <w:spacing w:line="360" w:lineRule="auto"/>
        <w:rPr>
          <w:szCs w:val="24"/>
        </w:rPr>
      </w:pPr>
    </w:p>
    <w:p w:rsidR="0027744B" w:rsidRDefault="0027744B" w:rsidP="0027744B">
      <w:pPr>
        <w:spacing w:line="360" w:lineRule="auto"/>
        <w:ind w:firstLine="708"/>
        <w:jc w:val="both"/>
        <w:rPr>
          <w:szCs w:val="24"/>
        </w:rPr>
      </w:pPr>
      <w:r w:rsidRPr="007B02AB">
        <w:rPr>
          <w:szCs w:val="24"/>
        </w:rPr>
        <w:lastRenderedPageBreak/>
        <w:t>Neste contexto do jardim o qual Deus plantou e colocou Adão e Eva para cultivá-lo e povoá-lo, percebe-se que havia lindas e belas árvores, também lindas e perfumadas flores, como foi explanado no primeiro capítulo, mas neste mesmo jardim estava a serpente que derramou seu veneno neste belo jardim: “A serpente era o mais astuto de todos os animais do campo, que o Senhor Deus tinha formado”</w:t>
      </w:r>
      <w:r w:rsidRPr="007B02AB">
        <w:rPr>
          <w:rStyle w:val="Refdenotaderodap"/>
          <w:szCs w:val="24"/>
        </w:rPr>
        <w:footnoteReference w:id="16"/>
      </w:r>
      <w:r w:rsidRPr="007B02AB">
        <w:rPr>
          <w:szCs w:val="24"/>
        </w:rPr>
        <w:t>.</w:t>
      </w:r>
      <w:r w:rsidRPr="007B02AB">
        <w:rPr>
          <w:b/>
          <w:sz w:val="28"/>
          <w:szCs w:val="28"/>
        </w:rPr>
        <w:t xml:space="preserve"> </w:t>
      </w:r>
      <w:r w:rsidRPr="007B02AB">
        <w:rPr>
          <w:szCs w:val="24"/>
        </w:rPr>
        <w:t xml:space="preserve">A serpente é o diabo, o acusador, o anjo caído, o qual não quis servir a Deus, e foi expulso do céu, o sedutor que seduziu os primeiros pais a pecarem, com sua liberdade dizer a Deus, não servirei, assim como os anjos caídos. Neste contexto se tem a passagem do Apocalipse, que mostra o combate que houve no céu, e a antiga serpente foi precipitada junto com seus anjos: </w:t>
      </w:r>
    </w:p>
    <w:p w:rsidR="0027744B" w:rsidRPr="007B02AB" w:rsidRDefault="0027744B" w:rsidP="0027744B">
      <w:pPr>
        <w:spacing w:line="360" w:lineRule="auto"/>
        <w:ind w:firstLine="708"/>
        <w:rPr>
          <w:b/>
          <w:sz w:val="28"/>
          <w:szCs w:val="28"/>
        </w:rPr>
      </w:pPr>
    </w:p>
    <w:p w:rsidR="0027744B" w:rsidRPr="00F12BDB" w:rsidRDefault="0027744B" w:rsidP="0027744B">
      <w:pPr>
        <w:spacing w:line="240" w:lineRule="auto"/>
        <w:ind w:left="2268"/>
        <w:jc w:val="both"/>
        <w:rPr>
          <w:sz w:val="20"/>
          <w:szCs w:val="18"/>
        </w:rPr>
      </w:pPr>
      <w:r w:rsidRPr="00F12BDB">
        <w:rPr>
          <w:sz w:val="20"/>
          <w:szCs w:val="18"/>
        </w:rPr>
        <w:t xml:space="preserve">Houve então uma batalha no céu. Miguel e seus anjos tiveram que combater o Dragão. O Dragão e seus anjos travaram combate, mas não prevaleceram. E já não houve lugar no céu para eles. Foi então precipitado o grande Dragão, a primitiva serpente, chamado demônio e satanás, o sedutor do mundo inteiro. Foi precipitado na terra e com ele os seus anjos </w:t>
      </w:r>
      <w:r w:rsidRPr="00F12BDB">
        <w:rPr>
          <w:rStyle w:val="Refdenotaderodap"/>
          <w:sz w:val="20"/>
          <w:szCs w:val="18"/>
        </w:rPr>
        <w:footnoteReference w:id="17"/>
      </w:r>
      <w:r w:rsidRPr="00F12BDB">
        <w:rPr>
          <w:sz w:val="20"/>
          <w:szCs w:val="18"/>
        </w:rPr>
        <w:t xml:space="preserve">.  </w:t>
      </w:r>
    </w:p>
    <w:p w:rsidR="0027744B" w:rsidRPr="00F12BDB" w:rsidRDefault="0027744B" w:rsidP="0027744B">
      <w:pPr>
        <w:rPr>
          <w:sz w:val="28"/>
          <w:szCs w:val="24"/>
        </w:rPr>
      </w:pPr>
    </w:p>
    <w:p w:rsidR="0027744B" w:rsidRDefault="0027744B" w:rsidP="0027744B">
      <w:pPr>
        <w:spacing w:line="360" w:lineRule="auto"/>
        <w:jc w:val="both"/>
        <w:rPr>
          <w:szCs w:val="24"/>
        </w:rPr>
      </w:pPr>
      <w:r>
        <w:rPr>
          <w:szCs w:val="24"/>
        </w:rPr>
        <w:tab/>
      </w:r>
      <w:r w:rsidRPr="007B02AB">
        <w:rPr>
          <w:szCs w:val="24"/>
        </w:rPr>
        <w:t xml:space="preserve">Foi justamente essa serpente que seduziu Adão e Eva a desobedecerem a Deus, comerem do fruto proibido, pois “Deus havia dito que se poderia comer do fruto de qualquer árvore, mas não comer do fruto da árvore da ciência do bem e do mal” </w:t>
      </w:r>
      <w:r w:rsidRPr="007B02AB">
        <w:rPr>
          <w:rStyle w:val="Refdenotaderodap"/>
          <w:szCs w:val="24"/>
        </w:rPr>
        <w:footnoteReference w:id="18"/>
      </w:r>
      <w:r w:rsidRPr="007B02AB">
        <w:rPr>
          <w:szCs w:val="24"/>
        </w:rPr>
        <w:t>. A serpente coloca sua tarefa em prática de tentar Eva, levando a sedução para desobedecer a Deus:</w:t>
      </w:r>
    </w:p>
    <w:p w:rsidR="0027744B" w:rsidRPr="007B02AB" w:rsidRDefault="0027744B" w:rsidP="0027744B">
      <w:pPr>
        <w:spacing w:line="360" w:lineRule="auto"/>
        <w:jc w:val="both"/>
        <w:rPr>
          <w:szCs w:val="24"/>
        </w:rPr>
      </w:pPr>
    </w:p>
    <w:p w:rsidR="0027744B" w:rsidRPr="007B02AB" w:rsidRDefault="0027744B" w:rsidP="0027744B">
      <w:pPr>
        <w:spacing w:line="240" w:lineRule="auto"/>
        <w:ind w:left="2268"/>
        <w:jc w:val="both"/>
        <w:rPr>
          <w:szCs w:val="24"/>
        </w:rPr>
      </w:pPr>
      <w:r w:rsidRPr="007B02AB">
        <w:rPr>
          <w:sz w:val="20"/>
          <w:szCs w:val="24"/>
        </w:rPr>
        <w:t xml:space="preserve">A serpente disse a mulher: É verdade que Deus vos proibiu comer do fruto de toda árvore do jardim? A mulher respondeu-lhe: podemos comer do fruto das árvores do jardim. Mas do fruto da árvore que está no meio do jardim, Deus disse: vós não comereis dele, nem o tocareis, para que não morrais. Oh, não! Tornou a serpente, vós não morrereis! Mas Deus bem sabe que, no dia em que dele comerdes, vossos olhos se abrirão, e sereis como deuses, conhecedores do bem e do mal. A mulher vendo que o fruto da árvore era bom para comer, de agradável aspecto e mui apropriado para abrir a inteligência, tomou dele, comeu, e o apresentou dele ao seu marido, que comeu igualmente. Então seus olhos abriram- se; e vendo que estavam nus, tomaram folhas de figueira, ligaram-nas e fizeram tangas para si </w:t>
      </w:r>
      <w:r w:rsidRPr="007B02AB">
        <w:rPr>
          <w:rStyle w:val="Refdenotaderodap"/>
          <w:sz w:val="20"/>
          <w:szCs w:val="24"/>
        </w:rPr>
        <w:footnoteReference w:id="19"/>
      </w:r>
      <w:r w:rsidRPr="007B02AB">
        <w:rPr>
          <w:sz w:val="20"/>
          <w:szCs w:val="24"/>
        </w:rPr>
        <w:t>.</w:t>
      </w:r>
    </w:p>
    <w:p w:rsidR="0027744B" w:rsidRDefault="0027744B" w:rsidP="0027744B">
      <w:pPr>
        <w:rPr>
          <w:szCs w:val="24"/>
        </w:rPr>
      </w:pPr>
      <w:r>
        <w:rPr>
          <w:szCs w:val="24"/>
        </w:rPr>
        <w:tab/>
      </w:r>
    </w:p>
    <w:p w:rsidR="0027744B" w:rsidRDefault="0027744B" w:rsidP="0027744B">
      <w:pPr>
        <w:spacing w:line="360" w:lineRule="auto"/>
        <w:jc w:val="both"/>
        <w:rPr>
          <w:szCs w:val="24"/>
        </w:rPr>
      </w:pPr>
      <w:r>
        <w:rPr>
          <w:szCs w:val="24"/>
        </w:rPr>
        <w:tab/>
      </w:r>
      <w:r w:rsidRPr="007B02AB">
        <w:rPr>
          <w:szCs w:val="24"/>
        </w:rPr>
        <w:t xml:space="preserve">No Catecismo da Igreja Católica explica a queda dos anjos e como eles expulsos do céu e depois tentaram os primeiros pais Adão e Eva: </w:t>
      </w:r>
    </w:p>
    <w:p w:rsidR="0027744B" w:rsidRPr="007B02AB" w:rsidRDefault="0027744B" w:rsidP="0027744B">
      <w:pPr>
        <w:spacing w:line="240" w:lineRule="auto"/>
        <w:ind w:left="2268"/>
        <w:jc w:val="both"/>
        <w:rPr>
          <w:sz w:val="20"/>
          <w:szCs w:val="20"/>
        </w:rPr>
      </w:pPr>
      <w:r w:rsidRPr="007B02AB">
        <w:rPr>
          <w:sz w:val="20"/>
          <w:szCs w:val="20"/>
        </w:rPr>
        <w:t xml:space="preserve">Por trás da desobediência de nossos primeiros pais há uma voz sedutora que se opõe a Deus e que, por inveja, os faz cair na morte. A Escritura e a tradição da Igreja </w:t>
      </w:r>
      <w:proofErr w:type="spellStart"/>
      <w:r w:rsidRPr="007B02AB">
        <w:rPr>
          <w:sz w:val="20"/>
          <w:szCs w:val="20"/>
        </w:rPr>
        <w:t>vêem</w:t>
      </w:r>
      <w:proofErr w:type="spellEnd"/>
      <w:r w:rsidRPr="007B02AB">
        <w:rPr>
          <w:sz w:val="20"/>
          <w:szCs w:val="20"/>
        </w:rPr>
        <w:t xml:space="preserve"> neste ser um anjo destronado, chamado Satanás ou Diabo. A Igreja ensina que ele tinha sido anteriormente um anjo bom, criado por Deus. </w:t>
      </w:r>
      <w:proofErr w:type="spellStart"/>
      <w:r w:rsidRPr="007B02AB">
        <w:rPr>
          <w:i/>
          <w:sz w:val="20"/>
          <w:szCs w:val="20"/>
        </w:rPr>
        <w:t>Diabolus</w:t>
      </w:r>
      <w:proofErr w:type="spellEnd"/>
      <w:r w:rsidRPr="007B02AB">
        <w:rPr>
          <w:i/>
          <w:sz w:val="20"/>
          <w:szCs w:val="20"/>
        </w:rPr>
        <w:t xml:space="preserve"> </w:t>
      </w:r>
      <w:proofErr w:type="spellStart"/>
      <w:r w:rsidRPr="007B02AB">
        <w:rPr>
          <w:i/>
          <w:sz w:val="20"/>
          <w:szCs w:val="20"/>
        </w:rPr>
        <w:t>enim</w:t>
      </w:r>
      <w:proofErr w:type="spellEnd"/>
      <w:r w:rsidRPr="007B02AB">
        <w:rPr>
          <w:i/>
          <w:sz w:val="20"/>
          <w:szCs w:val="20"/>
        </w:rPr>
        <w:t xml:space="preserve"> et  ali </w:t>
      </w:r>
      <w:proofErr w:type="spellStart"/>
      <w:r w:rsidRPr="007B02AB">
        <w:rPr>
          <w:i/>
          <w:sz w:val="20"/>
          <w:szCs w:val="20"/>
        </w:rPr>
        <w:lastRenderedPageBreak/>
        <w:t>daemones</w:t>
      </w:r>
      <w:proofErr w:type="spellEnd"/>
      <w:r w:rsidRPr="007B02AB">
        <w:rPr>
          <w:i/>
          <w:sz w:val="20"/>
          <w:szCs w:val="20"/>
        </w:rPr>
        <w:t xml:space="preserve"> a </w:t>
      </w:r>
      <w:proofErr w:type="spellStart"/>
      <w:r w:rsidRPr="007B02AB">
        <w:rPr>
          <w:i/>
          <w:sz w:val="20"/>
          <w:szCs w:val="20"/>
        </w:rPr>
        <w:t>Deo</w:t>
      </w:r>
      <w:proofErr w:type="spellEnd"/>
      <w:r w:rsidRPr="007B02AB">
        <w:rPr>
          <w:i/>
          <w:sz w:val="20"/>
          <w:szCs w:val="20"/>
        </w:rPr>
        <w:t xml:space="preserve"> </w:t>
      </w:r>
      <w:proofErr w:type="spellStart"/>
      <w:r w:rsidRPr="007B02AB">
        <w:rPr>
          <w:i/>
          <w:sz w:val="20"/>
          <w:szCs w:val="20"/>
        </w:rPr>
        <w:t>quidem</w:t>
      </w:r>
      <w:proofErr w:type="spellEnd"/>
      <w:r w:rsidRPr="007B02AB">
        <w:rPr>
          <w:i/>
          <w:sz w:val="20"/>
          <w:szCs w:val="20"/>
        </w:rPr>
        <w:t xml:space="preserve"> natura </w:t>
      </w:r>
      <w:proofErr w:type="spellStart"/>
      <w:r w:rsidRPr="007B02AB">
        <w:rPr>
          <w:i/>
          <w:sz w:val="20"/>
          <w:szCs w:val="20"/>
        </w:rPr>
        <w:t>criati</w:t>
      </w:r>
      <w:proofErr w:type="spellEnd"/>
      <w:r w:rsidRPr="007B02AB">
        <w:rPr>
          <w:i/>
          <w:sz w:val="20"/>
          <w:szCs w:val="20"/>
        </w:rPr>
        <w:t xml:space="preserve"> sunt boni, </w:t>
      </w:r>
      <w:proofErr w:type="spellStart"/>
      <w:r w:rsidRPr="007B02AB">
        <w:rPr>
          <w:i/>
          <w:sz w:val="20"/>
          <w:szCs w:val="20"/>
        </w:rPr>
        <w:t>sed</w:t>
      </w:r>
      <w:proofErr w:type="spellEnd"/>
      <w:r w:rsidRPr="007B02AB">
        <w:rPr>
          <w:i/>
          <w:sz w:val="20"/>
          <w:szCs w:val="20"/>
        </w:rPr>
        <w:t xml:space="preserve"> </w:t>
      </w:r>
      <w:proofErr w:type="spellStart"/>
      <w:r w:rsidRPr="007B02AB">
        <w:rPr>
          <w:i/>
          <w:sz w:val="20"/>
          <w:szCs w:val="20"/>
        </w:rPr>
        <w:t>ipsi</w:t>
      </w:r>
      <w:proofErr w:type="spellEnd"/>
      <w:r w:rsidRPr="007B02AB">
        <w:rPr>
          <w:i/>
          <w:sz w:val="20"/>
          <w:szCs w:val="20"/>
        </w:rPr>
        <w:t xml:space="preserve"> per se </w:t>
      </w:r>
      <w:proofErr w:type="spellStart"/>
      <w:r w:rsidRPr="007B02AB">
        <w:rPr>
          <w:i/>
          <w:sz w:val="20"/>
          <w:szCs w:val="20"/>
        </w:rPr>
        <w:t>facti</w:t>
      </w:r>
      <w:proofErr w:type="spellEnd"/>
      <w:r w:rsidRPr="007B02AB">
        <w:rPr>
          <w:i/>
          <w:sz w:val="20"/>
          <w:szCs w:val="20"/>
        </w:rPr>
        <w:t xml:space="preserve"> sunt </w:t>
      </w:r>
      <w:proofErr w:type="spellStart"/>
      <w:r w:rsidRPr="007B02AB">
        <w:rPr>
          <w:i/>
          <w:sz w:val="20"/>
          <w:szCs w:val="20"/>
        </w:rPr>
        <w:t>mali</w:t>
      </w:r>
      <w:proofErr w:type="spellEnd"/>
      <w:r w:rsidRPr="007B02AB">
        <w:rPr>
          <w:sz w:val="20"/>
          <w:szCs w:val="20"/>
        </w:rPr>
        <w:t xml:space="preserve"> – Com efeito, o Diabo e outros demônios foram por Deus criados bons em (sua) natureza, mas se tornaram maus por sua própria iniciativa </w:t>
      </w:r>
      <w:r w:rsidRPr="007B02AB">
        <w:rPr>
          <w:rStyle w:val="Refdenotaderodap"/>
          <w:sz w:val="20"/>
          <w:szCs w:val="20"/>
        </w:rPr>
        <w:footnoteReference w:id="20"/>
      </w:r>
      <w:r w:rsidRPr="007B02AB">
        <w:rPr>
          <w:sz w:val="20"/>
          <w:szCs w:val="20"/>
        </w:rPr>
        <w:t xml:space="preserve">. </w:t>
      </w:r>
    </w:p>
    <w:p w:rsidR="0027744B" w:rsidRDefault="0027744B" w:rsidP="0027744B">
      <w:pPr>
        <w:ind w:firstLine="708"/>
        <w:rPr>
          <w:szCs w:val="24"/>
        </w:rPr>
      </w:pPr>
    </w:p>
    <w:p w:rsidR="0027744B" w:rsidRDefault="0027744B" w:rsidP="0027744B">
      <w:pPr>
        <w:spacing w:line="360" w:lineRule="auto"/>
        <w:ind w:firstLine="708"/>
        <w:jc w:val="both"/>
        <w:rPr>
          <w:szCs w:val="24"/>
        </w:rPr>
      </w:pPr>
      <w:r w:rsidRPr="007B02AB">
        <w:rPr>
          <w:szCs w:val="24"/>
        </w:rPr>
        <w:t xml:space="preserve">“Os demônios são seres espirituais de natureza angélica, mas condenado eternamente. Eles foram criados seres bons, criatura de Deus, mas quando postes a prova, decidiram pela sua liberdade não servir a Deus, pois no seu orgulho queria ser como Deus, e não se sujeitou ao plano Redentor de Deus, em vista da sua criação. Os demônios não tem corpo, não tem matéria, são puramente seres espirituais, ao serem criados bons Deus colocou a prova antes que lhes fosse oferecida a visão da essência da Divindade, pois viam a Deus, mas não Sua essência” </w:t>
      </w:r>
      <w:r w:rsidRPr="007B02AB">
        <w:rPr>
          <w:rStyle w:val="Refdenotaderodap"/>
          <w:szCs w:val="24"/>
        </w:rPr>
        <w:footnoteReference w:id="21"/>
      </w:r>
      <w:r w:rsidRPr="007B02AB">
        <w:rPr>
          <w:szCs w:val="24"/>
        </w:rPr>
        <w:t xml:space="preserve">. Quiseram afirmar a sua total independência de Deus, ou seja, não o reconheceram mais como seu Criador, em vez disso quiseram ser, eles próprios, deuses. Depois deste contexto da prova dos anjos, se dá a criação do homem, o qual também foi colocado a prova diante de sua liberdade, para assim livremente poder amar e servir seu Criador: </w:t>
      </w:r>
    </w:p>
    <w:p w:rsidR="0027744B" w:rsidRPr="007B02AB" w:rsidRDefault="0027744B" w:rsidP="0027744B">
      <w:pPr>
        <w:spacing w:line="360" w:lineRule="auto"/>
        <w:ind w:firstLine="708"/>
        <w:jc w:val="both"/>
        <w:rPr>
          <w:szCs w:val="24"/>
        </w:rPr>
      </w:pPr>
    </w:p>
    <w:p w:rsidR="0027744B" w:rsidRDefault="0027744B" w:rsidP="0027744B">
      <w:pPr>
        <w:spacing w:line="240" w:lineRule="auto"/>
        <w:ind w:left="2268"/>
        <w:rPr>
          <w:sz w:val="20"/>
          <w:szCs w:val="20"/>
        </w:rPr>
      </w:pPr>
      <w:r w:rsidRPr="007B02AB">
        <w:rPr>
          <w:sz w:val="20"/>
          <w:szCs w:val="20"/>
        </w:rPr>
        <w:t xml:space="preserve">Foi depois desse tremendo pecado de orgulho, que Deus criou o homem. Colocou-o em um jardim maravilhoso, poupando-o do cansaço e da morte. Mas o submeteu também a uma pequena prova de obediência, como forma de reconhecimento por ele ser uma criatura de Deus. E advertiu: Se me desobedeceres, morrerás. É aqui que entra em cena Satanás, o inimigo de Deus. Por que não desobedeceis? Pergunta ele a Eva. Porque Deus disse que disse que se desobedecermos, morreremos. Não é verdade, Ele mentiu, antes na verdade, sereis iguais a Deus porque conhecereis o bem e o mal. Eis que se revela a tática de Satanás! Ele a introduz com duas afirmações. Primeiramente, diz que não é pecado desobedecer. Isso é invenção de Deus, afirma ele. A segunda ação de Satanás para conduzir o homem ao mal é fazer com que este lhe pareça um bem </w:t>
      </w:r>
      <w:r w:rsidRPr="007B02AB">
        <w:rPr>
          <w:rStyle w:val="Refdenotaderodap"/>
          <w:sz w:val="20"/>
          <w:szCs w:val="20"/>
        </w:rPr>
        <w:footnoteReference w:id="22"/>
      </w:r>
      <w:r w:rsidRPr="007B02AB">
        <w:rPr>
          <w:sz w:val="20"/>
          <w:szCs w:val="20"/>
        </w:rPr>
        <w:t xml:space="preserve">. </w:t>
      </w:r>
    </w:p>
    <w:p w:rsidR="0027744B" w:rsidRPr="007B02AB" w:rsidRDefault="0027744B" w:rsidP="0027744B">
      <w:pPr>
        <w:spacing w:line="240" w:lineRule="auto"/>
        <w:ind w:left="2268"/>
        <w:jc w:val="both"/>
        <w:rPr>
          <w:sz w:val="20"/>
          <w:szCs w:val="20"/>
        </w:rPr>
      </w:pPr>
    </w:p>
    <w:p w:rsidR="0027744B" w:rsidRPr="007B02AB" w:rsidRDefault="0027744B" w:rsidP="0027744B">
      <w:pPr>
        <w:spacing w:line="360" w:lineRule="auto"/>
        <w:jc w:val="both"/>
        <w:rPr>
          <w:szCs w:val="24"/>
        </w:rPr>
      </w:pPr>
      <w:r>
        <w:rPr>
          <w:szCs w:val="24"/>
        </w:rPr>
        <w:tab/>
      </w:r>
      <w:r w:rsidRPr="007B02AB">
        <w:rPr>
          <w:szCs w:val="24"/>
        </w:rPr>
        <w:t xml:space="preserve">O episódio da sedução dos primeiros pais por parte da serpente que representa Satanás e que encontra descrito no Gênesis no capítulo 3, 4. 13; a tentação de Satanás durante os quarenta dias de Jesus no deserto, de afastá-Lo da missão recebida do Pai, que encontra descrito no Evangelho de Mateus (4, 1-11), de Marcos (1, 13), de Lucas (4, 1-13); o mascarar-se de Satanás em anjo de luz, que encontra descrito </w:t>
      </w:r>
      <w:proofErr w:type="gramStart"/>
      <w:r w:rsidRPr="007B02AB">
        <w:rPr>
          <w:szCs w:val="24"/>
        </w:rPr>
        <w:t>na  Segunda</w:t>
      </w:r>
      <w:proofErr w:type="gramEnd"/>
      <w:r w:rsidRPr="007B02AB">
        <w:rPr>
          <w:szCs w:val="24"/>
        </w:rPr>
        <w:t xml:space="preserve"> Carta aos Coríntios (11, 14), atestam que Satanás age com astúcia e falsidade. Satanás é chamado também “príncipe deste mundo” (</w:t>
      </w:r>
      <w:proofErr w:type="spellStart"/>
      <w:r w:rsidRPr="007B02AB">
        <w:rPr>
          <w:szCs w:val="24"/>
        </w:rPr>
        <w:t>cfr</w:t>
      </w:r>
      <w:proofErr w:type="spellEnd"/>
      <w:r w:rsidRPr="007B02AB">
        <w:rPr>
          <w:szCs w:val="24"/>
        </w:rPr>
        <w:t xml:space="preserve"> </w:t>
      </w:r>
      <w:proofErr w:type="spellStart"/>
      <w:r w:rsidRPr="007B02AB">
        <w:rPr>
          <w:szCs w:val="24"/>
        </w:rPr>
        <w:t>Jo</w:t>
      </w:r>
      <w:proofErr w:type="spellEnd"/>
      <w:r w:rsidRPr="007B02AB">
        <w:rPr>
          <w:szCs w:val="24"/>
        </w:rPr>
        <w:t xml:space="preserve"> 12, 31; 14, 30), ou seja, senhor daquele mundo que está em seu poder; aquele que não conheceu a luz verdadeira (cfr. </w:t>
      </w:r>
      <w:proofErr w:type="spellStart"/>
      <w:r w:rsidRPr="007B02AB">
        <w:rPr>
          <w:szCs w:val="24"/>
        </w:rPr>
        <w:t>Jo</w:t>
      </w:r>
      <w:proofErr w:type="spellEnd"/>
      <w:r w:rsidRPr="007B02AB">
        <w:rPr>
          <w:szCs w:val="24"/>
        </w:rPr>
        <w:t xml:space="preserve"> 1, 9-10). O seu poder é indicado como poder das trevas (</w:t>
      </w:r>
      <w:proofErr w:type="spellStart"/>
      <w:r w:rsidRPr="007B02AB">
        <w:rPr>
          <w:szCs w:val="24"/>
        </w:rPr>
        <w:t>cfr</w:t>
      </w:r>
      <w:proofErr w:type="spellEnd"/>
      <w:r w:rsidRPr="007B02AB">
        <w:rPr>
          <w:szCs w:val="24"/>
        </w:rPr>
        <w:t xml:space="preserve"> </w:t>
      </w:r>
      <w:proofErr w:type="spellStart"/>
      <w:r w:rsidRPr="007B02AB">
        <w:rPr>
          <w:szCs w:val="24"/>
        </w:rPr>
        <w:t>Lc</w:t>
      </w:r>
      <w:proofErr w:type="spellEnd"/>
      <w:r w:rsidRPr="007B02AB">
        <w:rPr>
          <w:szCs w:val="24"/>
        </w:rPr>
        <w:t xml:space="preserve"> 22, 53; </w:t>
      </w:r>
      <w:proofErr w:type="spellStart"/>
      <w:r w:rsidRPr="007B02AB">
        <w:rPr>
          <w:szCs w:val="24"/>
        </w:rPr>
        <w:t>Col</w:t>
      </w:r>
      <w:proofErr w:type="spellEnd"/>
      <w:r w:rsidRPr="007B02AB">
        <w:rPr>
          <w:szCs w:val="24"/>
        </w:rPr>
        <w:t xml:space="preserve"> 1, 13) pelo ódio que ele tem da Luz, que é Cristo, e pelo esforço de atrair os </w:t>
      </w:r>
      <w:r w:rsidRPr="007B02AB">
        <w:rPr>
          <w:szCs w:val="24"/>
        </w:rPr>
        <w:lastRenderedPageBreak/>
        <w:t xml:space="preserve">homens para as próprias trevas. Ao seu serviço estão outros anjos, decaídos como ele, que o seguiram na sua oposição radical a Deus e que a Sagrada Escritura chama também esses, com diversos nomes como, por exemplo: espíritos maus, espíritos malignos, demônios, diabos, etc. Da Revelação Divina sabe-se, portanto, com certeza que Satanás e os demônios não são um símbolo do mal, nem figuras, nem personificações do mal ou do pecado, nem alegorias ou muito nem mesmo invenção, mas são seres reais. </w:t>
      </w:r>
    </w:p>
    <w:p w:rsidR="0027744B" w:rsidRPr="007B02AB" w:rsidRDefault="0027744B" w:rsidP="0027744B">
      <w:pPr>
        <w:spacing w:line="360" w:lineRule="auto"/>
        <w:ind w:firstLine="708"/>
        <w:jc w:val="both"/>
        <w:rPr>
          <w:szCs w:val="24"/>
        </w:rPr>
      </w:pPr>
      <w:r w:rsidRPr="007B02AB">
        <w:rPr>
          <w:szCs w:val="24"/>
        </w:rPr>
        <w:t xml:space="preserve">Satanás vem ao encontro de Eva com o seu veneno de sedução, o qual quer levar Eva a desobedecer a Deus, cometendo pecado e se afastando de Deus, e assim leva a mesma sedução a Adão o qual também livremente ambos desobedecem a Deus. Essa sedução de satanás é como o veneno que vem e mata todas as plantas, as quais antes estavam, belas, floridas, e toda cheia de vida, com suas folhagens verdes e maravilhosas, e com o veneno da serpente tudo começou a secar, já não permanecia verde nem florida, e então o veneno mata a vida, ou seja, a graça de Deus que estava em Adão e Eva, a presença de Deus que se fazia no meio deles. Assim Adão e Eva perde essa graça de estar na presença de Deus, a graça santificante, pois são expulsos do paraíso, e assim acarreta consigo e para toda a geração o pecado original, a privação da graça de Deus, da sua </w:t>
      </w:r>
      <w:proofErr w:type="spellStart"/>
      <w:r w:rsidRPr="007B02AB">
        <w:rPr>
          <w:szCs w:val="24"/>
        </w:rPr>
        <w:t>inabitação</w:t>
      </w:r>
      <w:proofErr w:type="spellEnd"/>
      <w:r w:rsidRPr="007B02AB">
        <w:rPr>
          <w:szCs w:val="24"/>
        </w:rPr>
        <w:t xml:space="preserve"> na alma. Mas haverá uma Mulher, que será preparada por Deus, o qual não dará ouvido a sedução de Satanás, e o vencerá pela obediência a Deus, abrindo assim novamente as portas do paraíso, que foi fechada por Eva. Essa Mulher com seu sim, na sua humildade, será agraciada, como a Mãe do Salvador, vencendo assim a antiga serpente.</w:t>
      </w:r>
    </w:p>
    <w:p w:rsidR="0027744B" w:rsidRPr="007B02AB" w:rsidRDefault="0027744B" w:rsidP="0027744B">
      <w:pPr>
        <w:spacing w:line="360" w:lineRule="auto"/>
        <w:jc w:val="both"/>
        <w:rPr>
          <w:b/>
          <w:szCs w:val="24"/>
        </w:rPr>
      </w:pPr>
    </w:p>
    <w:p w:rsidR="0027744B" w:rsidRPr="007B02AB" w:rsidRDefault="0027744B" w:rsidP="0027744B">
      <w:pPr>
        <w:spacing w:line="360" w:lineRule="auto"/>
        <w:jc w:val="center"/>
        <w:rPr>
          <w:b/>
          <w:szCs w:val="24"/>
        </w:rPr>
      </w:pPr>
    </w:p>
    <w:p w:rsidR="0027744B" w:rsidRPr="007B02AB" w:rsidRDefault="0027744B" w:rsidP="0027744B">
      <w:pPr>
        <w:spacing w:line="360" w:lineRule="auto"/>
        <w:jc w:val="center"/>
        <w:rPr>
          <w:b/>
          <w:szCs w:val="24"/>
        </w:rPr>
      </w:pPr>
    </w:p>
    <w:p w:rsidR="0027744B" w:rsidRPr="007B02AB" w:rsidRDefault="0027744B" w:rsidP="0027744B">
      <w:pPr>
        <w:spacing w:line="360" w:lineRule="auto"/>
        <w:jc w:val="center"/>
        <w:rPr>
          <w:b/>
          <w:szCs w:val="24"/>
        </w:rPr>
      </w:pPr>
    </w:p>
    <w:p w:rsidR="0027744B" w:rsidRDefault="0027744B" w:rsidP="0027744B">
      <w:pPr>
        <w:rPr>
          <w:b/>
          <w:sz w:val="28"/>
          <w:szCs w:val="28"/>
        </w:rPr>
      </w:pPr>
      <w:r>
        <w:rPr>
          <w:b/>
          <w:sz w:val="28"/>
          <w:szCs w:val="28"/>
        </w:rPr>
        <w:br w:type="page"/>
      </w:r>
    </w:p>
    <w:p w:rsidR="0027744B" w:rsidRPr="007B02AB" w:rsidRDefault="0027744B" w:rsidP="0027744B">
      <w:pPr>
        <w:pStyle w:val="Ttulo1"/>
      </w:pPr>
      <w:bookmarkStart w:id="3" w:name="_Toc24640115"/>
      <w:r w:rsidRPr="007B02AB">
        <w:lastRenderedPageBreak/>
        <w:t>4 A MULHER QUE ESMAGA A SERPENTE</w:t>
      </w:r>
      <w:bookmarkEnd w:id="3"/>
    </w:p>
    <w:p w:rsidR="0027744B" w:rsidRPr="007B02AB" w:rsidRDefault="0027744B" w:rsidP="0027744B">
      <w:pPr>
        <w:spacing w:line="360" w:lineRule="auto"/>
        <w:rPr>
          <w:b/>
          <w:sz w:val="28"/>
          <w:szCs w:val="28"/>
        </w:rPr>
      </w:pPr>
    </w:p>
    <w:p w:rsidR="0027744B" w:rsidRPr="007B02AB" w:rsidRDefault="0027744B" w:rsidP="0027744B">
      <w:pPr>
        <w:spacing w:line="360" w:lineRule="auto"/>
        <w:ind w:firstLine="708"/>
        <w:jc w:val="both"/>
        <w:rPr>
          <w:b/>
          <w:sz w:val="28"/>
          <w:szCs w:val="28"/>
        </w:rPr>
      </w:pPr>
      <w:r w:rsidRPr="007B02AB">
        <w:rPr>
          <w:szCs w:val="24"/>
        </w:rPr>
        <w:t>A antiga mulher Eva foi seduzida pela serpente acarretando assim a desordem do pecado, foi por Eva que entrou o pecado, o qual ela sendo a primeira mãe na ordem natural deu a todos os viventes como herança o pecado original, e assim como está na Sagrada Escritura, Adão e Eva foram expulsos do paraíso, e assim foram fechadas as portas do céu. Mas Deus não abandonou o homem, e assim fará surgir uma Nova Mulher aquela que derrotará as obras da serpente, será ela a porta do céu, que por meio dela Deus virá até o homem por meio do seu Filho Unigênito, resgatar novamente das garras de satanás e da antiga serpente e do pecado, o homem que estava perdido.</w:t>
      </w:r>
    </w:p>
    <w:p w:rsidR="0027744B" w:rsidRPr="007B02AB" w:rsidRDefault="0027744B" w:rsidP="0027744B">
      <w:pPr>
        <w:spacing w:line="360" w:lineRule="auto"/>
        <w:jc w:val="both"/>
        <w:rPr>
          <w:i/>
          <w:szCs w:val="24"/>
        </w:rPr>
      </w:pPr>
      <w:r>
        <w:rPr>
          <w:szCs w:val="24"/>
        </w:rPr>
        <w:tab/>
      </w:r>
      <w:r w:rsidRPr="007B02AB">
        <w:rPr>
          <w:szCs w:val="24"/>
        </w:rPr>
        <w:t xml:space="preserve">Essa Mulher será inimiga de satanás, que foi preanunciada no protoevangelho, que com seu Filho vencerás satanás, e por obra do Seu Filho trará a Salvação Redentora: “Porei ódio entre ti e a mulher, entre a tua descendência e a dela. Esta te ferirá a cabeça, e tu lhe ferirás o calcanhar” </w:t>
      </w:r>
      <w:r w:rsidRPr="007B02AB">
        <w:rPr>
          <w:rStyle w:val="Refdenotaderodap"/>
          <w:szCs w:val="24"/>
        </w:rPr>
        <w:footnoteReference w:id="23"/>
      </w:r>
      <w:r w:rsidRPr="007B02AB">
        <w:rPr>
          <w:szCs w:val="24"/>
        </w:rPr>
        <w:t>.</w:t>
      </w:r>
    </w:p>
    <w:p w:rsidR="0027744B" w:rsidRDefault="0027744B" w:rsidP="0027744B">
      <w:pPr>
        <w:spacing w:line="360" w:lineRule="auto"/>
        <w:jc w:val="both"/>
        <w:rPr>
          <w:szCs w:val="24"/>
        </w:rPr>
      </w:pPr>
      <w:r>
        <w:rPr>
          <w:szCs w:val="24"/>
        </w:rPr>
        <w:tab/>
      </w:r>
      <w:r w:rsidRPr="007B02AB">
        <w:rPr>
          <w:szCs w:val="24"/>
        </w:rPr>
        <w:t xml:space="preserve">Maria já é preanunciada como sinal de salvação e como inimiga de satanás num texto cujo verdadeiro significado deve ser aprofundado. </w:t>
      </w:r>
    </w:p>
    <w:p w:rsidR="0027744B" w:rsidRPr="007B02AB" w:rsidRDefault="0027744B" w:rsidP="0027744B">
      <w:pPr>
        <w:spacing w:line="360" w:lineRule="auto"/>
        <w:jc w:val="both"/>
        <w:rPr>
          <w:szCs w:val="24"/>
        </w:rPr>
      </w:pPr>
    </w:p>
    <w:p w:rsidR="0027744B" w:rsidRPr="007B02AB" w:rsidRDefault="0027744B" w:rsidP="0027744B">
      <w:pPr>
        <w:spacing w:line="240" w:lineRule="auto"/>
        <w:ind w:left="2268"/>
        <w:jc w:val="both"/>
        <w:rPr>
          <w:sz w:val="20"/>
          <w:szCs w:val="20"/>
        </w:rPr>
      </w:pPr>
      <w:r w:rsidRPr="007B02AB">
        <w:rPr>
          <w:sz w:val="20"/>
          <w:szCs w:val="20"/>
        </w:rPr>
        <w:t xml:space="preserve">A tradução grega, chamada dos </w:t>
      </w:r>
      <w:r w:rsidRPr="007B02AB">
        <w:rPr>
          <w:i/>
          <w:sz w:val="20"/>
          <w:szCs w:val="20"/>
        </w:rPr>
        <w:t>Setenta</w:t>
      </w:r>
      <w:r w:rsidRPr="007B02AB">
        <w:rPr>
          <w:sz w:val="20"/>
          <w:szCs w:val="20"/>
        </w:rPr>
        <w:t xml:space="preserve">, introduzia um pronome masculino, isto é, uma referência exata e direta ao Messias: Ele esmagar-te-á a cabeça; enquanto que a tradução latina de São Jerónimo, chamada </w:t>
      </w:r>
      <w:r w:rsidRPr="007B02AB">
        <w:rPr>
          <w:i/>
          <w:sz w:val="20"/>
          <w:szCs w:val="20"/>
        </w:rPr>
        <w:t>Vulgata</w:t>
      </w:r>
      <w:r w:rsidRPr="007B02AB">
        <w:rPr>
          <w:sz w:val="20"/>
          <w:szCs w:val="20"/>
        </w:rPr>
        <w:t xml:space="preserve">, traduzia com um pronome feminino: Ela esmagar-te-á a cabeça; favorecendo uma interpretação já preferida pelos padres mais antigos, a partir de Irineu, no século II </w:t>
      </w:r>
      <w:r w:rsidRPr="007B02AB">
        <w:rPr>
          <w:rStyle w:val="Refdenotaderodap"/>
          <w:sz w:val="20"/>
          <w:szCs w:val="20"/>
        </w:rPr>
        <w:footnoteReference w:id="24"/>
      </w:r>
      <w:r w:rsidRPr="007B02AB">
        <w:rPr>
          <w:sz w:val="20"/>
          <w:szCs w:val="20"/>
        </w:rPr>
        <w:t xml:space="preserve">. </w:t>
      </w:r>
    </w:p>
    <w:p w:rsidR="0027744B" w:rsidRDefault="0027744B" w:rsidP="0027744B">
      <w:pPr>
        <w:ind w:firstLine="708"/>
        <w:rPr>
          <w:szCs w:val="24"/>
        </w:rPr>
      </w:pPr>
    </w:p>
    <w:p w:rsidR="0027744B" w:rsidRPr="007B02AB" w:rsidRDefault="0027744B" w:rsidP="0027744B">
      <w:pPr>
        <w:spacing w:line="360" w:lineRule="auto"/>
        <w:ind w:firstLine="708"/>
        <w:jc w:val="both"/>
        <w:rPr>
          <w:szCs w:val="24"/>
        </w:rPr>
      </w:pPr>
      <w:r w:rsidRPr="007B02AB">
        <w:rPr>
          <w:szCs w:val="24"/>
        </w:rPr>
        <w:t xml:space="preserve">Maria é sinal de Salvação enquanto Mãe do Salvador, </w:t>
      </w:r>
      <w:proofErr w:type="gramStart"/>
      <w:r w:rsidRPr="007B02AB">
        <w:rPr>
          <w:szCs w:val="24"/>
        </w:rPr>
        <w:t>Ela</w:t>
      </w:r>
      <w:proofErr w:type="gramEnd"/>
      <w:r w:rsidRPr="007B02AB">
        <w:rPr>
          <w:szCs w:val="24"/>
        </w:rPr>
        <w:t xml:space="preserve"> participa do mistério de Seu Filho, se vê que na Igreja surge essa questão: quem esmagou a cabeça de Satanás? Foi a Virgem Maria, ou Jesus Cristo? Mas se vê que houve duas interpretações ao longo dos séculos; tendo em vista o texto bíblico </w:t>
      </w:r>
      <w:proofErr w:type="gramStart"/>
      <w:r w:rsidRPr="007B02AB">
        <w:rPr>
          <w:szCs w:val="24"/>
        </w:rPr>
        <w:t>os Setenta traduz</w:t>
      </w:r>
      <w:proofErr w:type="gramEnd"/>
      <w:r w:rsidRPr="007B02AB">
        <w:rPr>
          <w:szCs w:val="24"/>
        </w:rPr>
        <w:t xml:space="preserve"> como: Ele; ou seja, Cristo que esmaga a cabeça da serpente; e por outro lado visando a tradução da Vulgata, se tem que: Ela; ou seja, Maria esmaga a cabeça da Serpente. Maria coopera na ação redentora de Jesus, ou seja, é Cristo Jesus que vence a serpente, pela sua Paixão, Morte e Ressurreição, mas Maria participa dessa obra redentora, então pode se dizer que Maria pisa e esmaga a cabeça da serpente. A Constituição </w:t>
      </w:r>
      <w:r w:rsidRPr="007B02AB">
        <w:rPr>
          <w:szCs w:val="24"/>
        </w:rPr>
        <w:lastRenderedPageBreak/>
        <w:t xml:space="preserve">Dogmática </w:t>
      </w:r>
      <w:proofErr w:type="spellStart"/>
      <w:r w:rsidRPr="007B02AB">
        <w:rPr>
          <w:i/>
          <w:szCs w:val="24"/>
        </w:rPr>
        <w:t>Lumem</w:t>
      </w:r>
      <w:proofErr w:type="spellEnd"/>
      <w:r w:rsidRPr="007B02AB">
        <w:rPr>
          <w:i/>
          <w:szCs w:val="24"/>
        </w:rPr>
        <w:t xml:space="preserve"> Gentium</w:t>
      </w:r>
      <w:r w:rsidRPr="007B02AB">
        <w:rPr>
          <w:szCs w:val="24"/>
        </w:rPr>
        <w:t xml:space="preserve"> mostra com clareza essa cooperação de Maria após a Anunciação do Anjo</w:t>
      </w:r>
      <w:r w:rsidRPr="007B02AB">
        <w:rPr>
          <w:rStyle w:val="Refdenotaderodap"/>
          <w:szCs w:val="24"/>
        </w:rPr>
        <w:footnoteReference w:id="25"/>
      </w:r>
      <w:r w:rsidRPr="007B02AB">
        <w:rPr>
          <w:szCs w:val="24"/>
        </w:rPr>
        <w:t>:</w:t>
      </w:r>
    </w:p>
    <w:p w:rsidR="0027744B" w:rsidRPr="007B02AB" w:rsidRDefault="0027744B" w:rsidP="0027744B">
      <w:pPr>
        <w:spacing w:line="240" w:lineRule="auto"/>
        <w:ind w:left="2268"/>
        <w:jc w:val="both"/>
        <w:rPr>
          <w:sz w:val="20"/>
          <w:szCs w:val="20"/>
        </w:rPr>
      </w:pPr>
      <w:r w:rsidRPr="007B02AB">
        <w:rPr>
          <w:sz w:val="20"/>
          <w:szCs w:val="20"/>
        </w:rPr>
        <w:t xml:space="preserve">Assim, Maria, filha de Adão, consentindo na palavra divina, tornou-se Mãe de Jesus, e abraçando com generosidade e sem pecado algum a vontade </w:t>
      </w:r>
      <w:proofErr w:type="spellStart"/>
      <w:r w:rsidRPr="007B02AB">
        <w:rPr>
          <w:sz w:val="20"/>
          <w:szCs w:val="20"/>
        </w:rPr>
        <w:t>salvífica</w:t>
      </w:r>
      <w:proofErr w:type="spellEnd"/>
      <w:r w:rsidRPr="007B02AB">
        <w:rPr>
          <w:sz w:val="20"/>
          <w:szCs w:val="20"/>
        </w:rPr>
        <w:t xml:space="preserve"> de Deus, consagrou-se totalmente, como escrava do Senhor, a pessoa e a obra de Seu Filho, servindo ao mistério da redenção sob a sua dependência e com ele, pela graça de Deus onipotente. Com razão afirmam os santos padres que Maria não foi instrumento meramente passivo nas mãos de Deus, mas cooperou na salvação dos homens com fé livre e com inteira obediência </w:t>
      </w:r>
      <w:r w:rsidRPr="007B02AB">
        <w:rPr>
          <w:rStyle w:val="Refdenotaderodap"/>
          <w:sz w:val="20"/>
          <w:szCs w:val="20"/>
        </w:rPr>
        <w:footnoteReference w:id="26"/>
      </w:r>
      <w:r w:rsidRPr="007B02AB">
        <w:rPr>
          <w:sz w:val="20"/>
          <w:szCs w:val="20"/>
        </w:rPr>
        <w:t>.</w:t>
      </w:r>
    </w:p>
    <w:p w:rsidR="0027744B" w:rsidRDefault="0027744B" w:rsidP="0027744B">
      <w:pPr>
        <w:spacing w:line="360" w:lineRule="auto"/>
        <w:jc w:val="both"/>
        <w:rPr>
          <w:szCs w:val="24"/>
        </w:rPr>
      </w:pPr>
    </w:p>
    <w:p w:rsidR="0027744B" w:rsidRDefault="0027744B" w:rsidP="0027744B">
      <w:pPr>
        <w:spacing w:line="360" w:lineRule="auto"/>
        <w:jc w:val="both"/>
        <w:rPr>
          <w:szCs w:val="24"/>
        </w:rPr>
      </w:pPr>
      <w:r>
        <w:rPr>
          <w:szCs w:val="24"/>
        </w:rPr>
        <w:tab/>
      </w:r>
      <w:r w:rsidRPr="007B02AB">
        <w:rPr>
          <w:szCs w:val="24"/>
        </w:rPr>
        <w:t xml:space="preserve">Vê-se que Maria pela cooperação ao mistério de Seu Filho esmaga a cabeça da serpente; agora se entende melhor o que o texto bíblico do livro do Gênesis refere quando diz: “Porei ódio entre ti e a mulher, entre a tua descendência e a dela. Esta te ferirá a cabeça, e tu lhe ferirás o calcanhar” </w:t>
      </w:r>
      <w:r w:rsidRPr="007B02AB">
        <w:rPr>
          <w:rStyle w:val="Refdenotaderodap"/>
          <w:szCs w:val="24"/>
        </w:rPr>
        <w:footnoteReference w:id="27"/>
      </w:r>
      <w:r w:rsidRPr="007B02AB">
        <w:rPr>
          <w:szCs w:val="24"/>
        </w:rPr>
        <w:t>. Desde o início da criação, já em vista da Salvação Eterna, já é anunciado uma vitória, ou seja:</w:t>
      </w:r>
    </w:p>
    <w:p w:rsidR="0027744B" w:rsidRPr="007B02AB" w:rsidRDefault="0027744B" w:rsidP="0027744B">
      <w:pPr>
        <w:spacing w:line="360" w:lineRule="auto"/>
        <w:jc w:val="both"/>
        <w:rPr>
          <w:szCs w:val="24"/>
        </w:rPr>
      </w:pPr>
    </w:p>
    <w:p w:rsidR="0027744B" w:rsidRPr="007B02AB" w:rsidRDefault="0027744B" w:rsidP="0027744B">
      <w:pPr>
        <w:spacing w:line="240" w:lineRule="auto"/>
        <w:ind w:left="2268"/>
        <w:jc w:val="both"/>
        <w:rPr>
          <w:sz w:val="20"/>
          <w:szCs w:val="20"/>
        </w:rPr>
      </w:pPr>
      <w:r w:rsidRPr="007B02AB">
        <w:rPr>
          <w:sz w:val="20"/>
          <w:szCs w:val="20"/>
        </w:rPr>
        <w:t xml:space="preserve">É o anuncio de uma vitória: nos primórdios da criação, Satanás parece ter levado a melhor, mas virá um filho de mulher que lhe esmagarás a cabeça. Assim o próprio Deus vencerá, mediante a descendência da mulher. Aquela mulher é a Virgem Maria, da qual nasceu Jesus Cristo que, com seu sacrifício, derrotou de uma vez para sempre o antigo Tentador </w:t>
      </w:r>
      <w:r w:rsidRPr="007B02AB">
        <w:rPr>
          <w:rStyle w:val="Refdenotaderodap"/>
          <w:sz w:val="20"/>
          <w:szCs w:val="20"/>
        </w:rPr>
        <w:footnoteReference w:id="28"/>
      </w:r>
      <w:r w:rsidRPr="007B02AB">
        <w:rPr>
          <w:sz w:val="20"/>
          <w:szCs w:val="20"/>
        </w:rPr>
        <w:t xml:space="preserve">. </w:t>
      </w:r>
    </w:p>
    <w:p w:rsidR="0027744B" w:rsidRDefault="0027744B" w:rsidP="0027744B">
      <w:pPr>
        <w:spacing w:line="360" w:lineRule="auto"/>
        <w:rPr>
          <w:szCs w:val="24"/>
        </w:rPr>
      </w:pPr>
    </w:p>
    <w:p w:rsidR="0027744B" w:rsidRPr="007B02AB" w:rsidRDefault="0027744B" w:rsidP="0027744B">
      <w:pPr>
        <w:spacing w:line="360" w:lineRule="auto"/>
        <w:jc w:val="both"/>
        <w:rPr>
          <w:szCs w:val="24"/>
        </w:rPr>
      </w:pPr>
      <w:r>
        <w:rPr>
          <w:szCs w:val="24"/>
        </w:rPr>
        <w:tab/>
      </w:r>
      <w:r w:rsidRPr="007B02AB">
        <w:rPr>
          <w:szCs w:val="24"/>
        </w:rPr>
        <w:t>Antes a antiga Mulher é vencida pela serpente, Eva era seu nome, mas eis que surge da planta espinhosa uma bela Rosa, uma Nova Mulher Maria, que vence a antiga serpente, e esmaga a sua cabeça venenosa, a qual contaminou todo o jardim com seu veneno “sereis como deuses”</w:t>
      </w:r>
      <w:r w:rsidRPr="007B02AB">
        <w:rPr>
          <w:i/>
          <w:szCs w:val="24"/>
        </w:rPr>
        <w:t xml:space="preserve"> </w:t>
      </w:r>
      <w:r w:rsidRPr="007B02AB">
        <w:rPr>
          <w:rStyle w:val="Refdenotaderodap"/>
          <w:szCs w:val="24"/>
        </w:rPr>
        <w:footnoteReference w:id="29"/>
      </w:r>
      <w:r w:rsidRPr="007B02AB">
        <w:rPr>
          <w:szCs w:val="24"/>
        </w:rPr>
        <w:t xml:space="preserve">, e conduziu assim a antiga Mulher para sedução do pecado, mas Maria, não foi atingida pelo veneno da serpente. “Maria é, portanto, essa excelsa mulher forte, que venceu o demônio e, abatendo lhe a soberba, lhe esmagou a cabeça, conforme as palavras do Senhor: Ela esmagará a cabeça” </w:t>
      </w:r>
      <w:r w:rsidRPr="007B02AB">
        <w:rPr>
          <w:rStyle w:val="Refdenotaderodap"/>
          <w:szCs w:val="24"/>
        </w:rPr>
        <w:footnoteReference w:id="30"/>
      </w:r>
      <w:r w:rsidRPr="007B02AB">
        <w:rPr>
          <w:szCs w:val="24"/>
        </w:rPr>
        <w:t>.</w:t>
      </w:r>
    </w:p>
    <w:p w:rsidR="0027744B" w:rsidRPr="007B02AB" w:rsidRDefault="0027744B" w:rsidP="0027744B">
      <w:pPr>
        <w:spacing w:line="360" w:lineRule="auto"/>
        <w:jc w:val="both"/>
        <w:rPr>
          <w:szCs w:val="24"/>
        </w:rPr>
      </w:pPr>
      <w:r w:rsidRPr="007B02AB">
        <w:rPr>
          <w:szCs w:val="24"/>
        </w:rPr>
        <w:t xml:space="preserve">Uma das formas de expressar que Maria esmaga a cabeça da serpente é representado por muitos autores fazendo se a comparação de Eva e Maria, ou seja, Eva a mãe de todos os viventes na ordem natural, foi vencida pela serpente, deixou ser seduzida; enquanto que Maria a mãe de todos os viventes na ordem Sobrenatural, venceu a serpente, esmagando-a sua cabeça. </w:t>
      </w:r>
    </w:p>
    <w:p w:rsidR="0027744B" w:rsidRDefault="0027744B" w:rsidP="0027744B">
      <w:pPr>
        <w:spacing w:line="360" w:lineRule="auto"/>
        <w:jc w:val="both"/>
        <w:rPr>
          <w:szCs w:val="24"/>
        </w:rPr>
      </w:pPr>
      <w:r>
        <w:rPr>
          <w:szCs w:val="24"/>
        </w:rPr>
        <w:lastRenderedPageBreak/>
        <w:tab/>
      </w:r>
      <w:r w:rsidRPr="007B02AB">
        <w:rPr>
          <w:szCs w:val="24"/>
        </w:rPr>
        <w:t xml:space="preserve">Fazendo comentário da </w:t>
      </w:r>
      <w:proofErr w:type="spellStart"/>
      <w:r w:rsidRPr="007B02AB">
        <w:rPr>
          <w:i/>
          <w:szCs w:val="24"/>
        </w:rPr>
        <w:t>Lumem</w:t>
      </w:r>
      <w:proofErr w:type="spellEnd"/>
      <w:r w:rsidRPr="007B02AB">
        <w:rPr>
          <w:i/>
          <w:szCs w:val="24"/>
        </w:rPr>
        <w:t xml:space="preserve"> Gentium 56</w:t>
      </w:r>
      <w:r w:rsidRPr="007B02AB">
        <w:rPr>
          <w:szCs w:val="24"/>
        </w:rPr>
        <w:t>, o Papa São João Paulo II em suas homilias apresenta um pensamento de Santo Irineu:</w:t>
      </w:r>
    </w:p>
    <w:p w:rsidR="0027744B" w:rsidRPr="007B02AB" w:rsidRDefault="0027744B" w:rsidP="0027744B">
      <w:pPr>
        <w:spacing w:line="360" w:lineRule="auto"/>
        <w:jc w:val="both"/>
        <w:rPr>
          <w:szCs w:val="24"/>
        </w:rPr>
      </w:pPr>
    </w:p>
    <w:p w:rsidR="0027744B" w:rsidRPr="007B02AB" w:rsidRDefault="0027744B" w:rsidP="0027744B">
      <w:pPr>
        <w:spacing w:line="240" w:lineRule="auto"/>
        <w:ind w:left="2268"/>
        <w:jc w:val="both"/>
        <w:rPr>
          <w:sz w:val="20"/>
          <w:szCs w:val="20"/>
        </w:rPr>
      </w:pPr>
      <w:r w:rsidRPr="007B02AB">
        <w:rPr>
          <w:sz w:val="20"/>
          <w:szCs w:val="20"/>
        </w:rPr>
        <w:t xml:space="preserve">Como aquela – isto é, Eva – tinha sido seduzida pelas palavras de um anjo, de modo a subtrair-se a Deus transgredindo a Sua palavra, assim </w:t>
      </w:r>
      <w:proofErr w:type="spellStart"/>
      <w:r w:rsidRPr="007B02AB">
        <w:rPr>
          <w:sz w:val="20"/>
          <w:szCs w:val="20"/>
        </w:rPr>
        <w:t>esta</w:t>
      </w:r>
      <w:proofErr w:type="spellEnd"/>
      <w:r w:rsidRPr="007B02AB">
        <w:rPr>
          <w:sz w:val="20"/>
          <w:szCs w:val="20"/>
        </w:rPr>
        <w:t xml:space="preserve"> – isto é Maria – recebeu a boa nova mediante o anuncio de um anjo, de maneira a trazer Deus obedecendo a Sua palavra; e como aquela tinha sido seduzida de modo a desobedecer a Deus, esta deixou-se persuadir a obedecer a Deus, e por isso a Virgem Maria se tornou advogada de Eva. E como o gênero humano tinha sido subjugado à morte por uma virgem, dela foi libertado por uma virgem; desse modo a desobediência de uma virgem foi compensada pela obediência de uma virgem </w:t>
      </w:r>
      <w:r w:rsidRPr="007B02AB">
        <w:rPr>
          <w:rStyle w:val="Refdenotaderodap"/>
          <w:sz w:val="20"/>
          <w:szCs w:val="20"/>
        </w:rPr>
        <w:footnoteReference w:id="31"/>
      </w:r>
      <w:r w:rsidRPr="007B02AB">
        <w:rPr>
          <w:sz w:val="20"/>
          <w:szCs w:val="20"/>
        </w:rPr>
        <w:t>.</w:t>
      </w:r>
    </w:p>
    <w:p w:rsidR="0027744B" w:rsidRDefault="0027744B" w:rsidP="0027744B">
      <w:pPr>
        <w:rPr>
          <w:szCs w:val="24"/>
        </w:rPr>
      </w:pPr>
    </w:p>
    <w:p w:rsidR="0027744B" w:rsidRPr="007B02AB" w:rsidRDefault="0027744B" w:rsidP="0027744B">
      <w:pPr>
        <w:spacing w:line="360" w:lineRule="auto"/>
        <w:jc w:val="both"/>
        <w:rPr>
          <w:szCs w:val="24"/>
        </w:rPr>
      </w:pPr>
      <w:r>
        <w:rPr>
          <w:szCs w:val="24"/>
        </w:rPr>
        <w:tab/>
      </w:r>
      <w:r w:rsidRPr="007B02AB">
        <w:rPr>
          <w:szCs w:val="24"/>
        </w:rPr>
        <w:t>Também encontra se outros expoentes referentes a essa doutrina, como por exemplo, São Justino que resume em dizer em forma de uma comparação</w:t>
      </w:r>
      <w:r w:rsidRPr="007B02AB">
        <w:rPr>
          <w:rStyle w:val="Refdenotaderodap"/>
          <w:szCs w:val="24"/>
        </w:rPr>
        <w:footnoteReference w:id="32"/>
      </w:r>
      <w:r w:rsidRPr="007B02AB">
        <w:rPr>
          <w:szCs w:val="24"/>
        </w:rPr>
        <w:t>:</w:t>
      </w:r>
    </w:p>
    <w:p w:rsidR="0027744B" w:rsidRPr="007B02AB" w:rsidRDefault="0027744B" w:rsidP="0027744B">
      <w:pPr>
        <w:spacing w:line="360" w:lineRule="auto"/>
        <w:jc w:val="both"/>
        <w:rPr>
          <w:szCs w:val="24"/>
        </w:rPr>
      </w:pPr>
      <w:r w:rsidRPr="007B02AB">
        <w:rPr>
          <w:noProof/>
          <w:szCs w:val="24"/>
          <w:lang w:eastAsia="pt-BR"/>
        </w:rPr>
        <mc:AlternateContent>
          <mc:Choice Requires="wps">
            <w:drawing>
              <wp:anchor distT="0" distB="0" distL="114300" distR="114300" simplePos="0" relativeHeight="251660288" behindDoc="0" locked="0" layoutInCell="1" allowOverlap="1" wp14:anchorId="2DDCBC08" wp14:editId="08265527">
                <wp:simplePos x="0" y="0"/>
                <wp:positionH relativeFrom="column">
                  <wp:posOffset>3315335</wp:posOffset>
                </wp:positionH>
                <wp:positionV relativeFrom="paragraph">
                  <wp:posOffset>52070</wp:posOffset>
                </wp:positionV>
                <wp:extent cx="2374265" cy="1403985"/>
                <wp:effectExtent l="0" t="0" r="0" b="0"/>
                <wp:wrapNone/>
                <wp:docPr id="129" name="Caixa de Texto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27744B" w:rsidRPr="00EC4A09" w:rsidRDefault="0027744B" w:rsidP="0027744B">
                            <w:pPr>
                              <w:spacing w:line="240" w:lineRule="auto"/>
                              <w:jc w:val="center"/>
                              <w:rPr>
                                <w:rFonts w:ascii="Arial" w:hAnsi="Arial" w:cs="Arial"/>
                                <w:sz w:val="20"/>
                                <w:szCs w:val="20"/>
                              </w:rPr>
                            </w:pPr>
                            <w:r w:rsidRPr="00EC4A09">
                              <w:rPr>
                                <w:rFonts w:ascii="Arial" w:hAnsi="Arial" w:cs="Arial"/>
                                <w:sz w:val="20"/>
                                <w:szCs w:val="20"/>
                              </w:rPr>
                              <w:t>Maria</w:t>
                            </w:r>
                          </w:p>
                          <w:p w:rsidR="0027744B" w:rsidRPr="00EC4A09" w:rsidRDefault="0027744B" w:rsidP="0027744B">
                            <w:pPr>
                              <w:pStyle w:val="PargrafodaLista"/>
                              <w:numPr>
                                <w:ilvl w:val="0"/>
                                <w:numId w:val="19"/>
                              </w:numPr>
                              <w:spacing w:after="200" w:line="240" w:lineRule="auto"/>
                              <w:rPr>
                                <w:rFonts w:ascii="Arial" w:hAnsi="Arial" w:cs="Arial"/>
                                <w:sz w:val="20"/>
                                <w:szCs w:val="20"/>
                              </w:rPr>
                            </w:pPr>
                            <w:r w:rsidRPr="00EC4A09">
                              <w:rPr>
                                <w:rFonts w:ascii="Arial" w:hAnsi="Arial" w:cs="Arial"/>
                                <w:sz w:val="20"/>
                                <w:szCs w:val="20"/>
                              </w:rPr>
                              <w:t>É a Virgem</w:t>
                            </w:r>
                          </w:p>
                          <w:p w:rsidR="0027744B" w:rsidRPr="00EC4A09" w:rsidRDefault="0027744B" w:rsidP="0027744B">
                            <w:pPr>
                              <w:pStyle w:val="PargrafodaLista"/>
                              <w:numPr>
                                <w:ilvl w:val="0"/>
                                <w:numId w:val="19"/>
                              </w:numPr>
                              <w:spacing w:after="200" w:line="240" w:lineRule="auto"/>
                              <w:rPr>
                                <w:rFonts w:ascii="Arial" w:hAnsi="Arial" w:cs="Arial"/>
                                <w:sz w:val="20"/>
                                <w:szCs w:val="20"/>
                              </w:rPr>
                            </w:pPr>
                            <w:r w:rsidRPr="00EC4A09">
                              <w:rPr>
                                <w:rFonts w:ascii="Arial" w:hAnsi="Arial" w:cs="Arial"/>
                                <w:sz w:val="20"/>
                                <w:szCs w:val="20"/>
                              </w:rPr>
                              <w:t>Creu e obedeceu ao anjo.</w:t>
                            </w:r>
                          </w:p>
                          <w:p w:rsidR="0027744B" w:rsidRPr="00EC4A09" w:rsidRDefault="0027744B" w:rsidP="0027744B">
                            <w:pPr>
                              <w:pStyle w:val="PargrafodaLista"/>
                              <w:numPr>
                                <w:ilvl w:val="0"/>
                                <w:numId w:val="19"/>
                              </w:numPr>
                              <w:spacing w:after="200" w:line="240" w:lineRule="auto"/>
                              <w:rPr>
                                <w:rFonts w:ascii="Arial" w:hAnsi="Arial" w:cs="Arial"/>
                                <w:sz w:val="20"/>
                                <w:szCs w:val="20"/>
                              </w:rPr>
                            </w:pPr>
                            <w:r w:rsidRPr="00EC4A09">
                              <w:rPr>
                                <w:rFonts w:ascii="Arial" w:hAnsi="Arial" w:cs="Arial"/>
                                <w:sz w:val="20"/>
                                <w:szCs w:val="20"/>
                              </w:rPr>
                              <w:t>Por sua obediência chegou a ser a mãe daquele que destrói a obra do demônio e liberta os homens da morte.</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2DDCBC08" id="Caixa de Texto 129" o:spid="_x0000_s1039" type="#_x0000_t202" style="position:absolute;left:0;text-align:left;margin-left:261.05pt;margin-top:4.1pt;width:186.95pt;height:110.55pt;z-index:25166028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" filled="f" stroked="f">
                <v:textbox style="mso-fit-shape-to-text:t">
                  <w:txbxContent>
                    <w:p w:rsidR="0027744B" w:rsidRPr="00EC4A09" w:rsidRDefault="0027744B" w:rsidP="0027744B">
                      <w:pPr>
                        <w:spacing w:line="240" w:lineRule="auto"/>
                        <w:jc w:val="center"/>
                        <w:rPr>
                          <w:rFonts w:ascii="Arial" w:hAnsi="Arial" w:cs="Arial"/>
                          <w:sz w:val="20"/>
                          <w:szCs w:val="20"/>
                        </w:rPr>
                      </w:pPr>
                      <w:r w:rsidRPr="00EC4A09">
                        <w:rPr>
                          <w:rFonts w:ascii="Arial" w:hAnsi="Arial" w:cs="Arial"/>
                          <w:sz w:val="20"/>
                          <w:szCs w:val="20"/>
                        </w:rPr>
                        <w:t>Maria</w:t>
                      </w:r>
                    </w:p>
                    <w:p w:rsidR="0027744B" w:rsidRPr="00EC4A09" w:rsidRDefault="0027744B" w:rsidP="0027744B">
                      <w:pPr>
                        <w:pStyle w:val="PargrafodaLista"/>
                        <w:numPr>
                          <w:ilvl w:val="0"/>
                          <w:numId w:val="19"/>
                        </w:numPr>
                        <w:spacing w:after="200" w:line="240" w:lineRule="auto"/>
                        <w:rPr>
                          <w:rFonts w:ascii="Arial" w:hAnsi="Arial" w:cs="Arial"/>
                          <w:sz w:val="20"/>
                          <w:szCs w:val="20"/>
                        </w:rPr>
                      </w:pPr>
                      <w:r w:rsidRPr="00EC4A09">
                        <w:rPr>
                          <w:rFonts w:ascii="Arial" w:hAnsi="Arial" w:cs="Arial"/>
                          <w:sz w:val="20"/>
                          <w:szCs w:val="20"/>
                        </w:rPr>
                        <w:t>É a Virgem</w:t>
                      </w:r>
                    </w:p>
                    <w:p w:rsidR="0027744B" w:rsidRPr="00EC4A09" w:rsidRDefault="0027744B" w:rsidP="0027744B">
                      <w:pPr>
                        <w:pStyle w:val="PargrafodaLista"/>
                        <w:numPr>
                          <w:ilvl w:val="0"/>
                          <w:numId w:val="19"/>
                        </w:numPr>
                        <w:spacing w:after="200" w:line="240" w:lineRule="auto"/>
                        <w:rPr>
                          <w:rFonts w:ascii="Arial" w:hAnsi="Arial" w:cs="Arial"/>
                          <w:sz w:val="20"/>
                          <w:szCs w:val="20"/>
                        </w:rPr>
                      </w:pPr>
                      <w:r w:rsidRPr="00EC4A09">
                        <w:rPr>
                          <w:rFonts w:ascii="Arial" w:hAnsi="Arial" w:cs="Arial"/>
                          <w:sz w:val="20"/>
                          <w:szCs w:val="20"/>
                        </w:rPr>
                        <w:t>Creu e obedeceu ao anjo.</w:t>
                      </w:r>
                    </w:p>
                    <w:p w:rsidR="0027744B" w:rsidRPr="00EC4A09" w:rsidRDefault="0027744B" w:rsidP="0027744B">
                      <w:pPr>
                        <w:pStyle w:val="PargrafodaLista"/>
                        <w:numPr>
                          <w:ilvl w:val="0"/>
                          <w:numId w:val="19"/>
                        </w:numPr>
                        <w:spacing w:after="200" w:line="240" w:lineRule="auto"/>
                        <w:rPr>
                          <w:rFonts w:ascii="Arial" w:hAnsi="Arial" w:cs="Arial"/>
                          <w:sz w:val="20"/>
                          <w:szCs w:val="20"/>
                        </w:rPr>
                      </w:pPr>
                      <w:r w:rsidRPr="00EC4A09">
                        <w:rPr>
                          <w:rFonts w:ascii="Arial" w:hAnsi="Arial" w:cs="Arial"/>
                          <w:sz w:val="20"/>
                          <w:szCs w:val="20"/>
                        </w:rPr>
                        <w:t>Por sua obediência chegou a ser a mãe daquele que destrói a obra do demônio e liberta os homens da morte.</w:t>
                      </w:r>
                    </w:p>
                  </w:txbxContent>
                </v:textbox>
              </v:shape>
            </w:pict>
          </mc:Fallback>
        </mc:AlternateContent>
      </w:r>
      <w:r w:rsidRPr="007B02AB">
        <w:rPr>
          <w:i/>
          <w:noProof/>
          <w:szCs w:val="24"/>
          <w:lang w:eastAsia="pt-BR"/>
        </w:rPr>
        <mc:AlternateContent>
          <mc:Choice Requires="wps">
            <w:drawing>
              <wp:anchor distT="0" distB="0" distL="114300" distR="114300" simplePos="0" relativeHeight="251659264" behindDoc="0" locked="0" layoutInCell="1" allowOverlap="1" wp14:anchorId="419D6F44" wp14:editId="4FC26316">
                <wp:simplePos x="0" y="0"/>
                <wp:positionH relativeFrom="column">
                  <wp:posOffset>248285</wp:posOffset>
                </wp:positionH>
                <wp:positionV relativeFrom="paragraph">
                  <wp:posOffset>45085</wp:posOffset>
                </wp:positionV>
                <wp:extent cx="2374265" cy="1403985"/>
                <wp:effectExtent l="0" t="0" r="0" b="0"/>
                <wp:wrapNone/>
                <wp:docPr id="136"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27744B" w:rsidRPr="00EC4A09" w:rsidRDefault="0027744B" w:rsidP="0027744B">
                            <w:pPr>
                              <w:spacing w:line="240" w:lineRule="auto"/>
                              <w:jc w:val="center"/>
                              <w:rPr>
                                <w:rFonts w:ascii="Arial" w:hAnsi="Arial" w:cs="Arial"/>
                                <w:sz w:val="20"/>
                                <w:szCs w:val="20"/>
                              </w:rPr>
                            </w:pPr>
                            <w:r w:rsidRPr="00EC4A09">
                              <w:rPr>
                                <w:rFonts w:ascii="Arial" w:hAnsi="Arial" w:cs="Arial"/>
                                <w:sz w:val="20"/>
                                <w:szCs w:val="20"/>
                              </w:rPr>
                              <w:t>Eva</w:t>
                            </w:r>
                          </w:p>
                          <w:p w:rsidR="0027744B" w:rsidRPr="00EC4A09" w:rsidRDefault="0027744B" w:rsidP="0027744B">
                            <w:pPr>
                              <w:pStyle w:val="PargrafodaLista"/>
                              <w:numPr>
                                <w:ilvl w:val="0"/>
                                <w:numId w:val="18"/>
                              </w:numPr>
                              <w:spacing w:after="200" w:line="240" w:lineRule="auto"/>
                              <w:rPr>
                                <w:rFonts w:ascii="Arial" w:hAnsi="Arial" w:cs="Arial"/>
                                <w:sz w:val="20"/>
                                <w:szCs w:val="20"/>
                              </w:rPr>
                            </w:pPr>
                            <w:r w:rsidRPr="00EC4A09">
                              <w:rPr>
                                <w:rFonts w:ascii="Arial" w:hAnsi="Arial" w:cs="Arial"/>
                                <w:sz w:val="20"/>
                                <w:szCs w:val="20"/>
                              </w:rPr>
                              <w:t>É virgem.</w:t>
                            </w:r>
                          </w:p>
                          <w:p w:rsidR="0027744B" w:rsidRPr="00EC4A09" w:rsidRDefault="0027744B" w:rsidP="0027744B">
                            <w:pPr>
                              <w:pStyle w:val="PargrafodaLista"/>
                              <w:numPr>
                                <w:ilvl w:val="0"/>
                                <w:numId w:val="18"/>
                              </w:numPr>
                              <w:spacing w:after="200" w:line="240" w:lineRule="auto"/>
                              <w:rPr>
                                <w:rFonts w:ascii="Arial" w:hAnsi="Arial" w:cs="Arial"/>
                                <w:sz w:val="20"/>
                                <w:szCs w:val="20"/>
                              </w:rPr>
                            </w:pPr>
                            <w:r w:rsidRPr="00EC4A09">
                              <w:rPr>
                                <w:rFonts w:ascii="Arial" w:hAnsi="Arial" w:cs="Arial"/>
                                <w:sz w:val="20"/>
                                <w:szCs w:val="20"/>
                              </w:rPr>
                              <w:t>Creu e obedeceu à serpente.</w:t>
                            </w:r>
                          </w:p>
                          <w:p w:rsidR="0027744B" w:rsidRPr="00EC4A09" w:rsidRDefault="0027744B" w:rsidP="0027744B">
                            <w:pPr>
                              <w:pStyle w:val="PargrafodaLista"/>
                              <w:numPr>
                                <w:ilvl w:val="0"/>
                                <w:numId w:val="18"/>
                              </w:numPr>
                              <w:spacing w:after="200" w:line="240" w:lineRule="auto"/>
                              <w:rPr>
                                <w:rFonts w:ascii="Arial" w:hAnsi="Arial" w:cs="Arial"/>
                                <w:sz w:val="20"/>
                                <w:szCs w:val="20"/>
                              </w:rPr>
                            </w:pPr>
                            <w:r w:rsidRPr="00EC4A09">
                              <w:rPr>
                                <w:rFonts w:ascii="Arial" w:hAnsi="Arial" w:cs="Arial"/>
                                <w:sz w:val="20"/>
                                <w:szCs w:val="20"/>
                              </w:rPr>
                              <w:t>Por sua credulidade chegou a ser a mãe de todos no pecado e na morte.</w:t>
                            </w:r>
                          </w:p>
                          <w:p w:rsidR="0027744B" w:rsidRPr="00432C34" w:rsidRDefault="0027744B" w:rsidP="0027744B">
                            <w:pPr>
                              <w:rPr>
                                <w:rFonts w:ascii="Arial" w:hAnsi="Arial" w:cs="Arial"/>
                                <w:i/>
                                <w:szCs w:val="24"/>
                              </w:rPr>
                            </w:pP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419D6F44" id="_x0000_s1040" type="#_x0000_t202" style="position:absolute;left:0;text-align:left;margin-left:19.55pt;margin-top:3.55pt;width:186.95pt;height:110.5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" filled="f" stroked="f">
                <v:textbox style="mso-fit-shape-to-text:t">
                  <w:txbxContent>
                    <w:p w:rsidR="0027744B" w:rsidRPr="00EC4A09" w:rsidRDefault="0027744B" w:rsidP="0027744B">
                      <w:pPr>
                        <w:spacing w:line="240" w:lineRule="auto"/>
                        <w:jc w:val="center"/>
                        <w:rPr>
                          <w:rFonts w:ascii="Arial" w:hAnsi="Arial" w:cs="Arial"/>
                          <w:sz w:val="20"/>
                          <w:szCs w:val="20"/>
                        </w:rPr>
                      </w:pPr>
                      <w:r w:rsidRPr="00EC4A09">
                        <w:rPr>
                          <w:rFonts w:ascii="Arial" w:hAnsi="Arial" w:cs="Arial"/>
                          <w:sz w:val="20"/>
                          <w:szCs w:val="20"/>
                        </w:rPr>
                        <w:t>Eva</w:t>
                      </w:r>
                    </w:p>
                    <w:p w:rsidR="0027744B" w:rsidRPr="00EC4A09" w:rsidRDefault="0027744B" w:rsidP="0027744B">
                      <w:pPr>
                        <w:pStyle w:val="PargrafodaLista"/>
                        <w:numPr>
                          <w:ilvl w:val="0"/>
                          <w:numId w:val="18"/>
                        </w:numPr>
                        <w:spacing w:after="200" w:line="240" w:lineRule="auto"/>
                        <w:rPr>
                          <w:rFonts w:ascii="Arial" w:hAnsi="Arial" w:cs="Arial"/>
                          <w:sz w:val="20"/>
                          <w:szCs w:val="20"/>
                        </w:rPr>
                      </w:pPr>
                      <w:r w:rsidRPr="00EC4A09">
                        <w:rPr>
                          <w:rFonts w:ascii="Arial" w:hAnsi="Arial" w:cs="Arial"/>
                          <w:sz w:val="20"/>
                          <w:szCs w:val="20"/>
                        </w:rPr>
                        <w:t>É virgem.</w:t>
                      </w:r>
                    </w:p>
                    <w:p w:rsidR="0027744B" w:rsidRPr="00EC4A09" w:rsidRDefault="0027744B" w:rsidP="0027744B">
                      <w:pPr>
                        <w:pStyle w:val="PargrafodaLista"/>
                        <w:numPr>
                          <w:ilvl w:val="0"/>
                          <w:numId w:val="18"/>
                        </w:numPr>
                        <w:spacing w:after="200" w:line="240" w:lineRule="auto"/>
                        <w:rPr>
                          <w:rFonts w:ascii="Arial" w:hAnsi="Arial" w:cs="Arial"/>
                          <w:sz w:val="20"/>
                          <w:szCs w:val="20"/>
                        </w:rPr>
                      </w:pPr>
                      <w:r w:rsidRPr="00EC4A09">
                        <w:rPr>
                          <w:rFonts w:ascii="Arial" w:hAnsi="Arial" w:cs="Arial"/>
                          <w:sz w:val="20"/>
                          <w:szCs w:val="20"/>
                        </w:rPr>
                        <w:t>Creu e obedeceu à serpente.</w:t>
                      </w:r>
                    </w:p>
                    <w:p w:rsidR="0027744B" w:rsidRPr="00EC4A09" w:rsidRDefault="0027744B" w:rsidP="0027744B">
                      <w:pPr>
                        <w:pStyle w:val="PargrafodaLista"/>
                        <w:numPr>
                          <w:ilvl w:val="0"/>
                          <w:numId w:val="18"/>
                        </w:numPr>
                        <w:spacing w:after="200" w:line="240" w:lineRule="auto"/>
                        <w:rPr>
                          <w:rFonts w:ascii="Arial" w:hAnsi="Arial" w:cs="Arial"/>
                          <w:sz w:val="20"/>
                          <w:szCs w:val="20"/>
                        </w:rPr>
                      </w:pPr>
                      <w:r w:rsidRPr="00EC4A09">
                        <w:rPr>
                          <w:rFonts w:ascii="Arial" w:hAnsi="Arial" w:cs="Arial"/>
                          <w:sz w:val="20"/>
                          <w:szCs w:val="20"/>
                        </w:rPr>
                        <w:t>Por sua credulidade chegou a ser a mãe de todos no pecado e na morte.</w:t>
                      </w:r>
                    </w:p>
                    <w:p w:rsidR="0027744B" w:rsidRPr="00432C34" w:rsidRDefault="0027744B" w:rsidP="0027744B">
                      <w:pPr>
                        <w:rPr>
                          <w:rFonts w:ascii="Arial" w:hAnsi="Arial" w:cs="Arial"/>
                          <w:i/>
                          <w:szCs w:val="24"/>
                        </w:rPr>
                      </w:pPr>
                    </w:p>
                  </w:txbxContent>
                </v:textbox>
              </v:shape>
            </w:pict>
          </mc:Fallback>
        </mc:AlternateContent>
      </w:r>
    </w:p>
    <w:p w:rsidR="0027744B" w:rsidRPr="007B02AB" w:rsidRDefault="0027744B" w:rsidP="0027744B">
      <w:pPr>
        <w:tabs>
          <w:tab w:val="left" w:pos="5490"/>
        </w:tabs>
        <w:spacing w:line="360" w:lineRule="auto"/>
        <w:ind w:left="57"/>
        <w:jc w:val="both"/>
        <w:rPr>
          <w:szCs w:val="24"/>
        </w:rPr>
      </w:pPr>
      <w:r w:rsidRPr="007B02AB">
        <w:rPr>
          <w:szCs w:val="24"/>
        </w:rPr>
        <w:tab/>
      </w:r>
    </w:p>
    <w:p w:rsidR="0027744B" w:rsidRPr="007B02AB" w:rsidRDefault="0027744B" w:rsidP="0027744B">
      <w:pPr>
        <w:spacing w:line="360" w:lineRule="auto"/>
        <w:ind w:left="57"/>
        <w:jc w:val="both"/>
        <w:rPr>
          <w:szCs w:val="24"/>
        </w:rPr>
      </w:pPr>
    </w:p>
    <w:p w:rsidR="0027744B" w:rsidRPr="007B02AB" w:rsidRDefault="0027744B" w:rsidP="0027744B">
      <w:pPr>
        <w:spacing w:line="360" w:lineRule="auto"/>
        <w:jc w:val="both"/>
        <w:rPr>
          <w:szCs w:val="24"/>
        </w:rPr>
      </w:pPr>
    </w:p>
    <w:p w:rsidR="0027744B" w:rsidRPr="007B02AB" w:rsidRDefault="0027744B" w:rsidP="0027744B">
      <w:pPr>
        <w:spacing w:line="360" w:lineRule="auto"/>
        <w:jc w:val="both"/>
        <w:rPr>
          <w:szCs w:val="24"/>
        </w:rPr>
      </w:pPr>
    </w:p>
    <w:p w:rsidR="0027744B" w:rsidRPr="007B02AB" w:rsidRDefault="0027744B" w:rsidP="0027744B">
      <w:pPr>
        <w:spacing w:line="360" w:lineRule="auto"/>
        <w:jc w:val="both"/>
        <w:rPr>
          <w:szCs w:val="24"/>
        </w:rPr>
      </w:pPr>
    </w:p>
    <w:p w:rsidR="0027744B" w:rsidRPr="007B02AB" w:rsidRDefault="0027744B" w:rsidP="0027744B">
      <w:pPr>
        <w:spacing w:line="360" w:lineRule="auto"/>
        <w:ind w:firstLine="708"/>
        <w:jc w:val="both"/>
        <w:rPr>
          <w:szCs w:val="24"/>
        </w:rPr>
      </w:pPr>
      <w:r w:rsidRPr="007B02AB">
        <w:rPr>
          <w:szCs w:val="24"/>
        </w:rPr>
        <w:t xml:space="preserve">Maria a Virgem que será a Mãe de Deus, e que pela ação de seu filho, pisará na cabeça da serpente. Maria vence a serpente pela obediência a palavra de Deus quando diz: “Eis aqui a Seva do Senhor, faça-se em mim segundo a tua palavra” </w:t>
      </w:r>
      <w:r w:rsidRPr="007B02AB">
        <w:rPr>
          <w:rStyle w:val="Refdenotaderodap"/>
          <w:i/>
          <w:szCs w:val="24"/>
        </w:rPr>
        <w:footnoteReference w:id="33"/>
      </w:r>
      <w:r w:rsidRPr="007B02AB">
        <w:rPr>
          <w:szCs w:val="24"/>
        </w:rPr>
        <w:t xml:space="preserve">; pelo sim de Maria, ela torna a Mãe de Deus, e vencedora de satanás. Mas satanás virá sempre tentar seduzir essa Nova Eva, mas Maria pela sua fé, humildade, obediência e santidade, vence as tentações de satanás, o qual se consome o momento da dor no calvário, onde satanás quer levar Maria a duvidar que Cristo é o Filho de Deus, e Salvará toda humanidade; mas é justamente no calvário que se dá definitivamente a derrota de satanás, onde Cristo morre na cruz, pela remissão dos pecados </w:t>
      </w:r>
      <w:r w:rsidRPr="007B02AB">
        <w:rPr>
          <w:rStyle w:val="Refdenotaderodap"/>
          <w:szCs w:val="24"/>
        </w:rPr>
        <w:footnoteReference w:id="34"/>
      </w:r>
      <w:r w:rsidRPr="007B02AB">
        <w:rPr>
          <w:szCs w:val="24"/>
        </w:rPr>
        <w:t>.</w:t>
      </w:r>
    </w:p>
    <w:p w:rsidR="0027744B" w:rsidRDefault="0027744B" w:rsidP="0027744B">
      <w:pPr>
        <w:spacing w:line="360" w:lineRule="auto"/>
        <w:rPr>
          <w:szCs w:val="24"/>
        </w:rPr>
      </w:pPr>
      <w:r>
        <w:rPr>
          <w:szCs w:val="24"/>
        </w:rPr>
        <w:tab/>
      </w:r>
      <w:r w:rsidRPr="007B02AB">
        <w:rPr>
          <w:szCs w:val="24"/>
        </w:rPr>
        <w:t xml:space="preserve">São João </w:t>
      </w:r>
      <w:proofErr w:type="spellStart"/>
      <w:r w:rsidRPr="007B02AB">
        <w:rPr>
          <w:szCs w:val="24"/>
        </w:rPr>
        <w:t>Crisóstomo</w:t>
      </w:r>
      <w:proofErr w:type="spellEnd"/>
      <w:r w:rsidRPr="007B02AB">
        <w:rPr>
          <w:szCs w:val="24"/>
        </w:rPr>
        <w:t>, faz também uma linda comparação, de Adão e Cristo; Eva e Maria; nessa comparação ele refere-se como o diabo foi vencido por Jesus, com a colaboração de Maria:</w:t>
      </w:r>
    </w:p>
    <w:p w:rsidR="0027744B" w:rsidRPr="007B02AB" w:rsidRDefault="0027744B" w:rsidP="0027744B">
      <w:pPr>
        <w:spacing w:line="360" w:lineRule="auto"/>
        <w:jc w:val="both"/>
        <w:rPr>
          <w:szCs w:val="24"/>
        </w:rPr>
      </w:pPr>
    </w:p>
    <w:p w:rsidR="0027744B" w:rsidRPr="007B02AB" w:rsidRDefault="0027744B" w:rsidP="0027744B">
      <w:pPr>
        <w:spacing w:line="240" w:lineRule="auto"/>
        <w:ind w:left="2268"/>
        <w:jc w:val="both"/>
        <w:rPr>
          <w:sz w:val="20"/>
          <w:szCs w:val="20"/>
        </w:rPr>
      </w:pPr>
      <w:r w:rsidRPr="007B02AB">
        <w:rPr>
          <w:sz w:val="20"/>
          <w:szCs w:val="20"/>
        </w:rPr>
        <w:lastRenderedPageBreak/>
        <w:t xml:space="preserve">A virgem, o lenho e a morte foram sinais de nossa derrota. A virgem era Eva, pois ainda não conhecera homem; o lenho era a árvore; a morte o castigo de Adão. Eis que de novo a virgem, o lenho e a morte, que foram sinais de nossa derrota, se tornaram sinais de nossa vitória. Com efeito, em vez de Eva está Maria; em vez da árvore da ciência do bem e do mal, o lenho da cruz; em vez da morte de Adão, a morte de Cristo. Vês como o demônio foi vencido pelos mesmos meios com que vencera? Na árvore ele fez Adão cair; na árvore, Cristo derrotou o demônio </w:t>
      </w:r>
      <w:r w:rsidRPr="007B02AB">
        <w:rPr>
          <w:rStyle w:val="Refdenotaderodap"/>
          <w:sz w:val="20"/>
          <w:szCs w:val="20"/>
        </w:rPr>
        <w:footnoteReference w:id="35"/>
      </w:r>
      <w:r w:rsidRPr="007B02AB">
        <w:rPr>
          <w:sz w:val="20"/>
          <w:szCs w:val="20"/>
        </w:rPr>
        <w:t xml:space="preserve">. </w:t>
      </w:r>
    </w:p>
    <w:p w:rsidR="0027744B" w:rsidRDefault="0027744B" w:rsidP="0027744B">
      <w:pPr>
        <w:rPr>
          <w:szCs w:val="24"/>
        </w:rPr>
      </w:pPr>
    </w:p>
    <w:p w:rsidR="0027744B" w:rsidRDefault="0027744B" w:rsidP="0027744B">
      <w:pPr>
        <w:spacing w:line="360" w:lineRule="auto"/>
        <w:rPr>
          <w:szCs w:val="24"/>
        </w:rPr>
      </w:pPr>
      <w:r>
        <w:rPr>
          <w:szCs w:val="24"/>
        </w:rPr>
        <w:tab/>
      </w:r>
      <w:r w:rsidRPr="007B02AB">
        <w:rPr>
          <w:szCs w:val="24"/>
        </w:rPr>
        <w:t xml:space="preserve">Diante dessa luta, entra a serpente e a Mulher, a Sagrada Escritura traz outro lindo texto que </w:t>
      </w:r>
      <w:proofErr w:type="gramStart"/>
      <w:r w:rsidRPr="007B02AB">
        <w:rPr>
          <w:szCs w:val="24"/>
        </w:rPr>
        <w:t>refere-se</w:t>
      </w:r>
      <w:proofErr w:type="gramEnd"/>
      <w:r w:rsidRPr="007B02AB">
        <w:rPr>
          <w:szCs w:val="24"/>
        </w:rPr>
        <w:t xml:space="preserve"> a Mulher e o Dragão; a Mulher que </w:t>
      </w:r>
      <w:proofErr w:type="spellStart"/>
      <w:r w:rsidRPr="007B02AB">
        <w:rPr>
          <w:szCs w:val="24"/>
        </w:rPr>
        <w:t>vence</w:t>
      </w:r>
      <w:proofErr w:type="spellEnd"/>
      <w:r w:rsidRPr="007B02AB">
        <w:rPr>
          <w:szCs w:val="24"/>
        </w:rPr>
        <w:t xml:space="preserve"> o dragão maldito, pela a ação de seu Filho, essa Mulher é Maria a Mãe de Jesus.</w:t>
      </w:r>
    </w:p>
    <w:p w:rsidR="0027744B" w:rsidRPr="007B02AB" w:rsidRDefault="0027744B" w:rsidP="0027744B">
      <w:pPr>
        <w:spacing w:line="360" w:lineRule="auto"/>
        <w:jc w:val="both"/>
        <w:rPr>
          <w:szCs w:val="24"/>
        </w:rPr>
      </w:pPr>
    </w:p>
    <w:p w:rsidR="0027744B" w:rsidRPr="007B02AB" w:rsidRDefault="0027744B" w:rsidP="0027744B">
      <w:pPr>
        <w:spacing w:line="240" w:lineRule="auto"/>
        <w:ind w:left="2268"/>
        <w:jc w:val="both"/>
        <w:rPr>
          <w:sz w:val="20"/>
          <w:szCs w:val="20"/>
        </w:rPr>
      </w:pPr>
      <w:r w:rsidRPr="007B02AB">
        <w:rPr>
          <w:sz w:val="20"/>
          <w:szCs w:val="20"/>
        </w:rPr>
        <w:t xml:space="preserve">Apareceu em seguida um grande sinal no céu: uma Mulher revestida do sol, a lua debaixo dos seus pés e na cabeça uma coroa de doze estrelas. Estava grávida e gritava de dores, sentindo as angústias de dar </w:t>
      </w:r>
      <w:proofErr w:type="spellStart"/>
      <w:proofErr w:type="gramStart"/>
      <w:r w:rsidRPr="007B02AB">
        <w:rPr>
          <w:sz w:val="20"/>
          <w:szCs w:val="20"/>
        </w:rPr>
        <w:t>a</w:t>
      </w:r>
      <w:proofErr w:type="spellEnd"/>
      <w:proofErr w:type="gramEnd"/>
      <w:r w:rsidRPr="007B02AB">
        <w:rPr>
          <w:sz w:val="20"/>
          <w:szCs w:val="20"/>
        </w:rPr>
        <w:t xml:space="preserve"> luz. Depois apareceu outro sinal no céu: um grande Dragão vermelho, com sete cabeças e dez chifres e nas sete cabeças sete coroas. Varria com sua cauda uma terça parte das estrelas do céu. Esse Dragão deteve-se diante da Mulher que estava para dar </w:t>
      </w:r>
      <w:proofErr w:type="spellStart"/>
      <w:proofErr w:type="gramStart"/>
      <w:r w:rsidRPr="007B02AB">
        <w:rPr>
          <w:sz w:val="20"/>
          <w:szCs w:val="20"/>
        </w:rPr>
        <w:t>a</w:t>
      </w:r>
      <w:proofErr w:type="spellEnd"/>
      <w:proofErr w:type="gramEnd"/>
      <w:r w:rsidRPr="007B02AB">
        <w:rPr>
          <w:sz w:val="20"/>
          <w:szCs w:val="20"/>
        </w:rPr>
        <w:t xml:space="preserve"> luz, a fim de que quando ela desse a luz lhe devorasse o filho. Ela deu </w:t>
      </w:r>
      <w:proofErr w:type="spellStart"/>
      <w:r w:rsidRPr="007B02AB">
        <w:rPr>
          <w:sz w:val="20"/>
          <w:szCs w:val="20"/>
        </w:rPr>
        <w:t>a</w:t>
      </w:r>
      <w:proofErr w:type="spellEnd"/>
      <w:r w:rsidRPr="007B02AB">
        <w:rPr>
          <w:sz w:val="20"/>
          <w:szCs w:val="20"/>
        </w:rPr>
        <w:t xml:space="preserve"> luz um Filho, um menino, aquele que deve reger todas as nações pagãs com cetro de ferro </w:t>
      </w:r>
      <w:r w:rsidRPr="007B02AB">
        <w:rPr>
          <w:rStyle w:val="Refdenotaderodap"/>
          <w:sz w:val="20"/>
          <w:szCs w:val="20"/>
        </w:rPr>
        <w:footnoteReference w:id="36"/>
      </w:r>
      <w:r w:rsidRPr="007B02AB">
        <w:rPr>
          <w:sz w:val="20"/>
          <w:szCs w:val="20"/>
        </w:rPr>
        <w:t xml:space="preserve">. </w:t>
      </w:r>
    </w:p>
    <w:p w:rsidR="0027744B" w:rsidRDefault="0027744B" w:rsidP="0027744B">
      <w:pPr>
        <w:rPr>
          <w:szCs w:val="24"/>
        </w:rPr>
      </w:pPr>
    </w:p>
    <w:p w:rsidR="0027744B" w:rsidRPr="007B02AB" w:rsidRDefault="0027744B" w:rsidP="0027744B">
      <w:pPr>
        <w:spacing w:line="360" w:lineRule="auto"/>
        <w:jc w:val="both"/>
        <w:rPr>
          <w:szCs w:val="24"/>
        </w:rPr>
      </w:pPr>
      <w:r>
        <w:rPr>
          <w:szCs w:val="24"/>
        </w:rPr>
        <w:tab/>
      </w:r>
      <w:r w:rsidRPr="007B02AB">
        <w:rPr>
          <w:szCs w:val="24"/>
        </w:rPr>
        <w:t xml:space="preserve">Essa Mulher figura a Maria, aquela que está vestida de sol, ou seja, com a graça de Deus, mas também muitos exegetas </w:t>
      </w:r>
      <w:proofErr w:type="gramStart"/>
      <w:r w:rsidRPr="007B02AB">
        <w:rPr>
          <w:szCs w:val="24"/>
        </w:rPr>
        <w:t>refere-se</w:t>
      </w:r>
      <w:proofErr w:type="gramEnd"/>
      <w:r w:rsidRPr="007B02AB">
        <w:rPr>
          <w:szCs w:val="24"/>
        </w:rPr>
        <w:t xml:space="preserve"> também essa mulher como a Igreja, ou também o povo de Deus. Mas de maneira particular se fala da Mulher Vestida de Sol, referindo se a Maria. “Ela [a Mulher] dará </w:t>
      </w:r>
      <w:proofErr w:type="spellStart"/>
      <w:proofErr w:type="gramStart"/>
      <w:r w:rsidRPr="007B02AB">
        <w:rPr>
          <w:szCs w:val="24"/>
        </w:rPr>
        <w:t>a</w:t>
      </w:r>
      <w:proofErr w:type="spellEnd"/>
      <w:proofErr w:type="gramEnd"/>
      <w:r w:rsidRPr="007B02AB">
        <w:rPr>
          <w:szCs w:val="24"/>
        </w:rPr>
        <w:t xml:space="preserve"> luz um filho varão [Jesus Cristo, o Messias], com o destino de governar todas as nações com cetro de ferro (</w:t>
      </w:r>
      <w:proofErr w:type="spellStart"/>
      <w:r w:rsidRPr="007B02AB">
        <w:rPr>
          <w:szCs w:val="24"/>
        </w:rPr>
        <w:t>Ap</w:t>
      </w:r>
      <w:proofErr w:type="spellEnd"/>
      <w:r w:rsidRPr="007B02AB">
        <w:rPr>
          <w:szCs w:val="24"/>
        </w:rPr>
        <w:t xml:space="preserve"> 12,5). E a sua Mãe, a Mulher do Apocalipse, aparece em luta contra Satanás, como Deus já tinha declarado no Gênesis” </w:t>
      </w:r>
      <w:r w:rsidRPr="007B02AB">
        <w:rPr>
          <w:rStyle w:val="Refdenotaderodap"/>
          <w:szCs w:val="24"/>
        </w:rPr>
        <w:footnoteReference w:id="37"/>
      </w:r>
      <w:r w:rsidRPr="007B02AB">
        <w:rPr>
          <w:szCs w:val="24"/>
        </w:rPr>
        <w:t xml:space="preserve">. </w:t>
      </w:r>
    </w:p>
    <w:p w:rsidR="0027744B" w:rsidRDefault="0027744B" w:rsidP="0027744B">
      <w:pPr>
        <w:spacing w:line="360" w:lineRule="auto"/>
        <w:ind w:firstLine="708"/>
        <w:jc w:val="both"/>
        <w:rPr>
          <w:szCs w:val="24"/>
        </w:rPr>
      </w:pPr>
      <w:r w:rsidRPr="007B02AB">
        <w:rPr>
          <w:szCs w:val="24"/>
        </w:rPr>
        <w:t xml:space="preserve">Maria, pela sua cooperação na obra de Seu Filho Jesus, e pelas suas virtudes, vence as obras de Satanás, por isso se diz que Maria esmaga a cabeça da serpente, pois a cabeça da serpente é como que o principal membro de seu corpo, se cortar a cabeça da serpente, ela morre, logo, para demonstrar que satanás foi vencido uma vez por todas, se dá o ato de pisar em sua cabeça, a antiga serpente. </w:t>
      </w:r>
    </w:p>
    <w:p w:rsidR="0027744B" w:rsidRPr="007B02AB" w:rsidRDefault="0027744B" w:rsidP="0027744B">
      <w:pPr>
        <w:spacing w:line="360" w:lineRule="auto"/>
        <w:ind w:firstLine="708"/>
        <w:jc w:val="both"/>
        <w:rPr>
          <w:szCs w:val="24"/>
        </w:rPr>
      </w:pPr>
    </w:p>
    <w:p w:rsidR="0027744B" w:rsidRPr="007B02AB" w:rsidRDefault="0027744B" w:rsidP="0027744B">
      <w:pPr>
        <w:spacing w:line="240" w:lineRule="auto"/>
        <w:ind w:left="2268"/>
        <w:jc w:val="both"/>
        <w:rPr>
          <w:sz w:val="20"/>
          <w:szCs w:val="20"/>
        </w:rPr>
      </w:pPr>
      <w:r w:rsidRPr="007B02AB">
        <w:rPr>
          <w:sz w:val="20"/>
          <w:szCs w:val="20"/>
        </w:rPr>
        <w:t xml:space="preserve">A Virgem Maria venceu Satanás com a fé e, no decurso de sua vida terrena, repeliu todos os seus assaltos furiosos, precisamente com o poder da fé. Embora seja Imaculada e cheia de graça desde o primeiro instante de sua existência, Maria não foi exonerada da luta e do sofrimento; aliás nenhuma criatura humana enfrentou provações e provas tão terríveis como ela. Maria era totalmente contrária a Satanás no seu ser e no seu agir, e por isso, consequentemente, em relação a nenhuma outra criatura humana Satanás se enfureceu tanto, quanto fez contra ela. Contudo com sua fé firme e inabalável como uma rocha, Maria venceu sempre. O primeiro motivo da </w:t>
      </w:r>
      <w:r w:rsidRPr="007B02AB">
        <w:rPr>
          <w:sz w:val="20"/>
          <w:szCs w:val="20"/>
        </w:rPr>
        <w:lastRenderedPageBreak/>
        <w:t xml:space="preserve">grandeza de Nossa Senhora e da sua força contra o diabo, não é tanto o fato de ser Mãe de Deus, mas a fé com a qual correspondeu ao desígnio de Deus, que a chamava ser sua Mãe e a cooperar com Ele na realização do projeto divino da salvação da humanidade e na destruição das obras do diabo </w:t>
      </w:r>
      <w:r w:rsidRPr="007B02AB">
        <w:rPr>
          <w:rStyle w:val="Refdenotaderodap"/>
          <w:sz w:val="20"/>
          <w:szCs w:val="20"/>
        </w:rPr>
        <w:footnoteReference w:id="38"/>
      </w:r>
      <w:r w:rsidRPr="007B02AB">
        <w:rPr>
          <w:sz w:val="20"/>
          <w:szCs w:val="20"/>
        </w:rPr>
        <w:t>.</w:t>
      </w:r>
    </w:p>
    <w:p w:rsidR="0027744B" w:rsidRDefault="0027744B" w:rsidP="0027744B">
      <w:pPr>
        <w:rPr>
          <w:szCs w:val="24"/>
        </w:rPr>
      </w:pPr>
    </w:p>
    <w:p w:rsidR="0027744B" w:rsidRDefault="0027744B" w:rsidP="0027744B">
      <w:pPr>
        <w:spacing w:line="360" w:lineRule="auto"/>
        <w:jc w:val="both"/>
        <w:rPr>
          <w:szCs w:val="24"/>
        </w:rPr>
      </w:pPr>
      <w:r>
        <w:rPr>
          <w:szCs w:val="24"/>
        </w:rPr>
        <w:tab/>
      </w:r>
      <w:r w:rsidRPr="007B02AB">
        <w:rPr>
          <w:szCs w:val="24"/>
        </w:rPr>
        <w:t xml:space="preserve">A Virgem Maria vem ao encontro de seus filhos para assim ajudar a vencer as lutas que todos passam, o qual não é contra os homens, mas contra os espíritos malignos. São Paulo confirmará isso na sua carta aos Efésios: “A nossa luta não é contra o sangue e a carne, mas contra os principados e potestades, os dominadores deste mundo tenebroso, os espíritos malignos espalhados pelo espaço” </w:t>
      </w:r>
      <w:r w:rsidRPr="007B02AB">
        <w:rPr>
          <w:rStyle w:val="Refdenotaderodap"/>
          <w:szCs w:val="24"/>
        </w:rPr>
        <w:footnoteReference w:id="39"/>
      </w:r>
      <w:r w:rsidRPr="007B02AB">
        <w:rPr>
          <w:szCs w:val="24"/>
        </w:rPr>
        <w:t xml:space="preserve">. Diante de tantos ataques do demônio, o qual muitas vezes leva alguns a possessão diabólica o diabo mesmo exprime nos exorcismos a poderosa arma na luta contra ele, que é a Intercessão da Virgem Maria, e se unir a ela cada vez mais, e mostra ainda em muitos casos o ódio que tem para com a Excelsa Mãe de Deus, por ela ter vencido as suas obras. Em um exorcismo o diabo exprimiu dizendo: “Vós não sabeis, ou talvez até saibais, mas não acreditais ou não tendes fé suficiente: é o coração Imaculado de Maria que salvará o mundo inteiro. Só o seu Coração Imaculado” </w:t>
      </w:r>
      <w:r w:rsidRPr="007B02AB">
        <w:rPr>
          <w:rStyle w:val="Refdenotaderodap"/>
          <w:szCs w:val="24"/>
        </w:rPr>
        <w:footnoteReference w:id="40"/>
      </w:r>
      <w:r w:rsidRPr="007B02AB">
        <w:rPr>
          <w:szCs w:val="24"/>
        </w:rPr>
        <w:t xml:space="preserve">. Em outro caso de exorcismo se expõe o seguinte: </w:t>
      </w:r>
    </w:p>
    <w:p w:rsidR="0027744B" w:rsidRPr="007B02AB" w:rsidRDefault="0027744B" w:rsidP="0027744B">
      <w:pPr>
        <w:spacing w:line="360" w:lineRule="auto"/>
        <w:jc w:val="both"/>
        <w:rPr>
          <w:szCs w:val="24"/>
        </w:rPr>
      </w:pPr>
    </w:p>
    <w:p w:rsidR="0027744B" w:rsidRPr="007B02AB" w:rsidRDefault="0027744B" w:rsidP="0027744B">
      <w:pPr>
        <w:spacing w:line="240" w:lineRule="auto"/>
        <w:ind w:left="2268"/>
        <w:jc w:val="both"/>
        <w:rPr>
          <w:sz w:val="20"/>
          <w:szCs w:val="20"/>
        </w:rPr>
      </w:pPr>
      <w:r w:rsidRPr="007B02AB">
        <w:rPr>
          <w:sz w:val="20"/>
          <w:szCs w:val="20"/>
        </w:rPr>
        <w:t xml:space="preserve">Noutra ocasião, enquanto eu louvava o Coração Imaculado de Maria, o demônio disse: o seu Coração é nossa dor; por mais que tenhamos esmagado, tanto mais ela nos esmagou; quanto mais ela sofria, tanto mais sofríamos. Nós queríamos gozar; ela, ao contrário, matava-nos com seu pranto; as suas lágrimas são fogo que nos mata </w:t>
      </w:r>
      <w:r w:rsidRPr="007B02AB">
        <w:rPr>
          <w:rStyle w:val="Refdenotaderodap"/>
          <w:sz w:val="20"/>
          <w:szCs w:val="20"/>
        </w:rPr>
        <w:footnoteReference w:id="41"/>
      </w:r>
      <w:r w:rsidRPr="007B02AB">
        <w:rPr>
          <w:sz w:val="20"/>
          <w:szCs w:val="20"/>
        </w:rPr>
        <w:t>.</w:t>
      </w:r>
    </w:p>
    <w:p w:rsidR="0027744B" w:rsidRDefault="0027744B" w:rsidP="0027744B">
      <w:pPr>
        <w:rPr>
          <w:szCs w:val="24"/>
        </w:rPr>
      </w:pPr>
    </w:p>
    <w:p w:rsidR="0027744B" w:rsidRDefault="0027744B" w:rsidP="0027744B">
      <w:pPr>
        <w:spacing w:line="360" w:lineRule="auto"/>
        <w:jc w:val="both"/>
        <w:rPr>
          <w:szCs w:val="24"/>
        </w:rPr>
      </w:pPr>
      <w:r>
        <w:rPr>
          <w:szCs w:val="24"/>
        </w:rPr>
        <w:tab/>
      </w:r>
      <w:r w:rsidRPr="007B02AB">
        <w:rPr>
          <w:szCs w:val="24"/>
        </w:rPr>
        <w:t xml:space="preserve">Vê-se como Satanás quer fazer com que as almas se percam, mais deve se lembrar que, diante dessa luta surge uma grande Mulher forte, Maria que auxilia seus filhos nas batalhas, ela o venceu e ajuda agora seus filhos a vencer, tendo em vista a Salvação eterna dada por meio de Seu Filho Jesus, o qual a Virgem Maria quer levar a todos nesse belo encontro com o Senhor. Qual o segredo de Maria para vencer e esmagar a cabeça da serpente? </w:t>
      </w:r>
    </w:p>
    <w:p w:rsidR="0027744B" w:rsidRPr="007B02AB" w:rsidRDefault="0027744B" w:rsidP="0027744B">
      <w:pPr>
        <w:spacing w:line="360" w:lineRule="auto"/>
        <w:jc w:val="both"/>
        <w:rPr>
          <w:szCs w:val="24"/>
        </w:rPr>
      </w:pPr>
    </w:p>
    <w:p w:rsidR="0027744B" w:rsidRPr="007B02AB" w:rsidRDefault="0027744B" w:rsidP="0027744B">
      <w:pPr>
        <w:spacing w:line="240" w:lineRule="auto"/>
        <w:ind w:left="2268"/>
        <w:jc w:val="both"/>
        <w:rPr>
          <w:sz w:val="20"/>
          <w:szCs w:val="20"/>
        </w:rPr>
      </w:pPr>
      <w:r w:rsidRPr="007B02AB">
        <w:rPr>
          <w:sz w:val="20"/>
          <w:szCs w:val="20"/>
        </w:rPr>
        <w:t xml:space="preserve">Um dia, um exorcista de </w:t>
      </w:r>
      <w:proofErr w:type="spellStart"/>
      <w:r w:rsidRPr="007B02AB">
        <w:rPr>
          <w:i/>
          <w:sz w:val="20"/>
          <w:szCs w:val="20"/>
        </w:rPr>
        <w:t>Bréscia</w:t>
      </w:r>
      <w:proofErr w:type="spellEnd"/>
      <w:r w:rsidRPr="007B02AB">
        <w:rPr>
          <w:sz w:val="20"/>
          <w:szCs w:val="20"/>
        </w:rPr>
        <w:t xml:space="preserve">, o saudoso Padre </w:t>
      </w:r>
      <w:proofErr w:type="spellStart"/>
      <w:r w:rsidRPr="007B02AB">
        <w:rPr>
          <w:i/>
          <w:sz w:val="20"/>
          <w:szCs w:val="20"/>
        </w:rPr>
        <w:t>Fautino</w:t>
      </w:r>
      <w:proofErr w:type="spellEnd"/>
      <w:r w:rsidRPr="007B02AB">
        <w:rPr>
          <w:i/>
          <w:sz w:val="20"/>
          <w:szCs w:val="20"/>
        </w:rPr>
        <w:t xml:space="preserve"> Negrini</w:t>
      </w:r>
      <w:r w:rsidRPr="007B02AB">
        <w:rPr>
          <w:sz w:val="20"/>
          <w:szCs w:val="20"/>
        </w:rPr>
        <w:t xml:space="preserve">, perguntou ao demônio: Porque tens tanto horror quando invoco a Virgem Maria? Ele respondeu com uma estupenda apologia: Porque é a mais humilde de todas as criaturas e sou o mais soberbo; é a mais obediente e eu sou o mais rebelde; é a mais pura e eu sou o mais sujo </w:t>
      </w:r>
      <w:r w:rsidRPr="007B02AB">
        <w:rPr>
          <w:rStyle w:val="Refdenotaderodap"/>
          <w:sz w:val="20"/>
          <w:szCs w:val="20"/>
        </w:rPr>
        <w:footnoteReference w:id="42"/>
      </w:r>
      <w:r w:rsidRPr="007B02AB">
        <w:rPr>
          <w:sz w:val="20"/>
          <w:szCs w:val="20"/>
        </w:rPr>
        <w:t>.</w:t>
      </w:r>
    </w:p>
    <w:p w:rsidR="0027744B" w:rsidRDefault="0027744B" w:rsidP="0027744B">
      <w:pPr>
        <w:spacing w:line="360" w:lineRule="auto"/>
        <w:rPr>
          <w:szCs w:val="24"/>
        </w:rPr>
      </w:pPr>
    </w:p>
    <w:p w:rsidR="0027744B" w:rsidRDefault="0027744B" w:rsidP="0027744B">
      <w:pPr>
        <w:spacing w:line="360" w:lineRule="auto"/>
        <w:rPr>
          <w:szCs w:val="24"/>
        </w:rPr>
      </w:pPr>
      <w:r>
        <w:rPr>
          <w:szCs w:val="24"/>
        </w:rPr>
        <w:tab/>
      </w:r>
      <w:r w:rsidRPr="007B02AB">
        <w:rPr>
          <w:szCs w:val="24"/>
        </w:rPr>
        <w:t>A obediência de Maria, sua humildade, suas virtudes, seu sim a Deus, do qual se tornou Mãe de Deus, pela sua pureza, derrotou e esmagou a serpente enganadora. Seja por intermédio de Seu Filho, ou pela sua colaboração, a serpente foi esmagada.</w:t>
      </w:r>
    </w:p>
    <w:p w:rsidR="0027744B" w:rsidRDefault="0027744B" w:rsidP="0027744B">
      <w:pPr>
        <w:rPr>
          <w:szCs w:val="24"/>
        </w:rPr>
      </w:pPr>
      <w:r>
        <w:rPr>
          <w:szCs w:val="24"/>
        </w:rPr>
        <w:br w:type="page"/>
      </w:r>
    </w:p>
    <w:p w:rsidR="0027744B" w:rsidRPr="007B02AB" w:rsidRDefault="0027744B" w:rsidP="0027744B">
      <w:pPr>
        <w:pStyle w:val="Ttulo1"/>
      </w:pPr>
      <w:bookmarkStart w:id="4" w:name="_Toc24640116"/>
      <w:r w:rsidRPr="007B02AB">
        <w:lastRenderedPageBreak/>
        <w:t>5 CONSIDERAÇÕES FINAIS</w:t>
      </w:r>
      <w:bookmarkEnd w:id="4"/>
    </w:p>
    <w:p w:rsidR="0027744B" w:rsidRPr="007B02AB" w:rsidRDefault="0027744B" w:rsidP="0027744B">
      <w:pPr>
        <w:spacing w:line="360" w:lineRule="auto"/>
        <w:rPr>
          <w:b/>
          <w:sz w:val="28"/>
          <w:szCs w:val="28"/>
        </w:rPr>
      </w:pPr>
    </w:p>
    <w:p w:rsidR="0027744B" w:rsidRPr="007B02AB" w:rsidRDefault="0027744B" w:rsidP="0027744B">
      <w:pPr>
        <w:spacing w:line="360" w:lineRule="auto"/>
        <w:ind w:firstLine="708"/>
        <w:jc w:val="both"/>
        <w:rPr>
          <w:szCs w:val="24"/>
        </w:rPr>
      </w:pPr>
      <w:r w:rsidRPr="007B02AB">
        <w:rPr>
          <w:szCs w:val="24"/>
        </w:rPr>
        <w:t xml:space="preserve">“No jardim celestial que Deus havia plantado, houve a queda de Adão e Eva, ou seja, colocados a prova, não obedeceram a Deus, deixando-se ser seduzidos pela serpente com o seu veneno dizendo a Eva que eles seriam como deuses, e então dado que não obedeceram a Deus, foram expulsos do paraíso, desse jardim celestial, e foram então fechadas as portas para que ninguém mais entrasse nesse jardim celestial” </w:t>
      </w:r>
      <w:r w:rsidRPr="007B02AB">
        <w:rPr>
          <w:rStyle w:val="Refdenotaderodap"/>
          <w:szCs w:val="24"/>
        </w:rPr>
        <w:footnoteReference w:id="43"/>
      </w:r>
      <w:r w:rsidRPr="007B02AB">
        <w:rPr>
          <w:szCs w:val="24"/>
        </w:rPr>
        <w:t xml:space="preserve">. Eva a primeira Mulher deixando se levar pela serpente põem em dúvida a Palavra de Deus “não comas do fruto da árvore da ciência do bem e do mal; porque no dia em que dele comeres, morrerás indubitavelmente” </w:t>
      </w:r>
      <w:r w:rsidRPr="007B02AB">
        <w:rPr>
          <w:rStyle w:val="Refdenotaderodap"/>
          <w:szCs w:val="24"/>
        </w:rPr>
        <w:footnoteReference w:id="44"/>
      </w:r>
      <w:r w:rsidRPr="007B02AB">
        <w:rPr>
          <w:szCs w:val="24"/>
        </w:rPr>
        <w:t>. Comendo do fruto da árvore proibida Eva comete pecado, não obedecendo ao mandamento de Deus, de não comerdes do fruto dessa árvore, e então por Eva se dá a herança a todos os viventes o pecado original, que tem como fruto a morte. Mas Deus não abandonou o homem, mesmo depois do pecado; expulso-os do paraíso, mas não os abandonou.</w:t>
      </w:r>
    </w:p>
    <w:p w:rsidR="0027744B" w:rsidRPr="007B02AB" w:rsidRDefault="0027744B" w:rsidP="0027744B">
      <w:pPr>
        <w:spacing w:line="360" w:lineRule="auto"/>
        <w:ind w:firstLine="708"/>
        <w:jc w:val="both"/>
        <w:rPr>
          <w:szCs w:val="24"/>
        </w:rPr>
      </w:pPr>
      <w:r w:rsidRPr="007B02AB">
        <w:rPr>
          <w:szCs w:val="24"/>
        </w:rPr>
        <w:t>Então Deus na sua infinita bondade, pelo seu infinito amor e misericórdia, já desde de toda eternidade havia traçado um plano de salvação para o homem, o qual já havia plantado no jardim celestial uma Rosa, que não foi contaminada pelo veneno da serpente, e essa Rosa germinará o fruto que diferente de Eva, será o fruto da Vida, do qual abrirá novamente as portas do paraíso; para que todo aquele que o buscar e viver segundo seus desígnios terá o dom da Salvação, ou seja, por obra de Jesus Cristo o Novo Adão, o qual redimiu a todos, doando sua vida para a Salvação de todos, possa todos se elevar novamente ao céu, e estar na presença de Deus face a face. Todos já receberam a Salvação por meio de Jesus Cristo, porém para ganhá-la como prêmio definitivo, antes precisa conservar o dom que Deus deu, ou seja, viver na Graça e não no pecado, pois o pecado é dar ouvido a sedução da serpente, e desobedecer a Deus, ferindo-o e não observando os seus mandamentos, o qual a serpente quer que as almas se percam e se afastem de Deus.</w:t>
      </w:r>
    </w:p>
    <w:p w:rsidR="0027744B" w:rsidRPr="007B02AB" w:rsidRDefault="0027744B" w:rsidP="0027744B">
      <w:pPr>
        <w:spacing w:line="360" w:lineRule="auto"/>
        <w:ind w:firstLine="708"/>
        <w:jc w:val="both"/>
        <w:rPr>
          <w:szCs w:val="24"/>
        </w:rPr>
      </w:pPr>
      <w:r w:rsidRPr="007B02AB">
        <w:rPr>
          <w:szCs w:val="24"/>
        </w:rPr>
        <w:t xml:space="preserve">Maria desde sua origem é aquela puríssima, na qual por desígnio de Deus em vista da sua colaboração na obra </w:t>
      </w:r>
      <w:proofErr w:type="spellStart"/>
      <w:r w:rsidRPr="007B02AB">
        <w:rPr>
          <w:szCs w:val="24"/>
        </w:rPr>
        <w:t>salvífica</w:t>
      </w:r>
      <w:proofErr w:type="spellEnd"/>
      <w:r w:rsidRPr="007B02AB">
        <w:rPr>
          <w:szCs w:val="24"/>
        </w:rPr>
        <w:t xml:space="preserve"> foi livre de todo e qualquer pecado, ou seja, não herdou de Eva o pecado original; mas sim Ela é a Imaculada, sem pecado, assim como diz o Anjo na </w:t>
      </w:r>
      <w:r w:rsidRPr="007B02AB">
        <w:rPr>
          <w:szCs w:val="24"/>
        </w:rPr>
        <w:lastRenderedPageBreak/>
        <w:t xml:space="preserve">Anunciação Ela é a “Cheia de Graça” </w:t>
      </w:r>
      <w:r w:rsidRPr="007B02AB">
        <w:rPr>
          <w:rStyle w:val="Refdenotaderodap"/>
          <w:szCs w:val="24"/>
        </w:rPr>
        <w:footnoteReference w:id="45"/>
      </w:r>
      <w:r w:rsidRPr="007B02AB">
        <w:rPr>
          <w:szCs w:val="24"/>
        </w:rPr>
        <w:t xml:space="preserve">. Assim como está escrito “És toda bela, minha amada e não tens um só defeito” </w:t>
      </w:r>
      <w:r w:rsidRPr="007B02AB">
        <w:rPr>
          <w:rStyle w:val="Refdenotaderodap"/>
          <w:szCs w:val="24"/>
        </w:rPr>
        <w:footnoteReference w:id="46"/>
      </w:r>
      <w:r w:rsidRPr="007B02AB">
        <w:rPr>
          <w:szCs w:val="24"/>
        </w:rPr>
        <w:t xml:space="preserve">. </w:t>
      </w:r>
    </w:p>
    <w:p w:rsidR="0027744B" w:rsidRPr="007B02AB" w:rsidRDefault="0027744B" w:rsidP="0027744B">
      <w:pPr>
        <w:spacing w:line="360" w:lineRule="auto"/>
        <w:ind w:firstLine="708"/>
        <w:jc w:val="both"/>
        <w:rPr>
          <w:szCs w:val="24"/>
        </w:rPr>
      </w:pPr>
      <w:r w:rsidRPr="007B02AB">
        <w:rPr>
          <w:szCs w:val="24"/>
        </w:rPr>
        <w:t xml:space="preserve">Diante dessa Mulher bela, sem defeito se encontra “a serpente que vem a Ela com ódio e tenta feri-la, mas Ela esmaga sua cabeça” </w:t>
      </w:r>
      <w:r w:rsidRPr="007B02AB">
        <w:rPr>
          <w:rStyle w:val="Refdenotaderodap"/>
          <w:szCs w:val="24"/>
        </w:rPr>
        <w:footnoteReference w:id="47"/>
      </w:r>
      <w:r w:rsidRPr="007B02AB">
        <w:rPr>
          <w:szCs w:val="24"/>
        </w:rPr>
        <w:t xml:space="preserve">; e Ela </w:t>
      </w:r>
      <w:proofErr w:type="spellStart"/>
      <w:r w:rsidRPr="007B02AB">
        <w:rPr>
          <w:szCs w:val="24"/>
        </w:rPr>
        <w:t>vence</w:t>
      </w:r>
      <w:proofErr w:type="spellEnd"/>
      <w:r w:rsidRPr="007B02AB">
        <w:rPr>
          <w:szCs w:val="24"/>
        </w:rPr>
        <w:t xml:space="preserve"> a serpente por sua humildade, obediência e por sua colaboração na Obra </w:t>
      </w:r>
      <w:proofErr w:type="spellStart"/>
      <w:r w:rsidRPr="007B02AB">
        <w:rPr>
          <w:szCs w:val="24"/>
        </w:rPr>
        <w:t>Salvífica</w:t>
      </w:r>
      <w:proofErr w:type="spellEnd"/>
      <w:r w:rsidRPr="007B02AB">
        <w:rPr>
          <w:szCs w:val="24"/>
        </w:rPr>
        <w:t xml:space="preserve">, aceitando livremente ao plano de Deus, em seu </w:t>
      </w:r>
      <w:r w:rsidRPr="007B02AB">
        <w:rPr>
          <w:i/>
          <w:szCs w:val="24"/>
        </w:rPr>
        <w:t xml:space="preserve">Fiat </w:t>
      </w:r>
      <w:r w:rsidRPr="007B02AB">
        <w:rPr>
          <w:szCs w:val="24"/>
        </w:rPr>
        <w:t xml:space="preserve">se tornado assim a Mãe de Deus. “Maria é semelhante a vinha que deu frutos de suave odor” </w:t>
      </w:r>
      <w:r w:rsidRPr="007B02AB">
        <w:rPr>
          <w:rStyle w:val="Refdenotaderodap"/>
          <w:szCs w:val="24"/>
        </w:rPr>
        <w:footnoteReference w:id="48"/>
      </w:r>
      <w:r w:rsidRPr="007B02AB">
        <w:rPr>
          <w:szCs w:val="24"/>
        </w:rPr>
        <w:t xml:space="preserve">, ou seja, é aquela que deu o Fruto Bendito, Jesus Cristo; o odor dessa flor é a santidade, a Graça de Deus que habita nela, assim observa São Bernardo: “dizem que toda serpente venenosa foge das vinhas em flor; assim fazem os demônios das almas afortunas que sentem o perfume da devoção de Maria” </w:t>
      </w:r>
      <w:r w:rsidRPr="007B02AB">
        <w:rPr>
          <w:rStyle w:val="Refdenotaderodap"/>
          <w:szCs w:val="24"/>
        </w:rPr>
        <w:footnoteReference w:id="49"/>
      </w:r>
      <w:r w:rsidRPr="007B02AB">
        <w:rPr>
          <w:szCs w:val="24"/>
        </w:rPr>
        <w:t>.</w:t>
      </w:r>
    </w:p>
    <w:p w:rsidR="0027744B" w:rsidRDefault="0027744B" w:rsidP="0027744B">
      <w:pPr>
        <w:ind w:firstLine="708"/>
        <w:rPr>
          <w:szCs w:val="24"/>
        </w:rPr>
      </w:pPr>
      <w:r w:rsidRPr="007B02AB">
        <w:rPr>
          <w:szCs w:val="24"/>
        </w:rPr>
        <w:t>Desde a origem como mostra o livro do Gênesis se passa esse contexto do combate espiritual, o combate contra a serpente, ou seja, contra os demônios; nisso deve-se dizer como São Paulo:</w:t>
      </w:r>
    </w:p>
    <w:p w:rsidR="0027744B" w:rsidRPr="007B02AB" w:rsidRDefault="0027744B" w:rsidP="0027744B">
      <w:pPr>
        <w:spacing w:line="360" w:lineRule="auto"/>
        <w:ind w:firstLine="708"/>
        <w:jc w:val="both"/>
        <w:rPr>
          <w:szCs w:val="24"/>
        </w:rPr>
      </w:pPr>
    </w:p>
    <w:p w:rsidR="0027744B" w:rsidRPr="007B02AB" w:rsidRDefault="0027744B" w:rsidP="0027744B">
      <w:pPr>
        <w:spacing w:line="240" w:lineRule="auto"/>
        <w:ind w:left="2268"/>
        <w:jc w:val="both"/>
        <w:rPr>
          <w:sz w:val="20"/>
          <w:szCs w:val="20"/>
        </w:rPr>
      </w:pPr>
      <w:r w:rsidRPr="007B02AB">
        <w:rPr>
          <w:sz w:val="20"/>
          <w:szCs w:val="20"/>
        </w:rPr>
        <w:t>Finalmente, irmãos, fortalecei-vos no Senhor, pelo seu soberano poder. Revesti-vos da armadura de Deus, para que possais resistir às ciladas do demônio. Pois não é contra homens de carne e sangue que temos de lutar; mas contra os principados e potestades, contra os príncipes deste mundo tenebroso, contra as forças espirituais do mal, espalhadas pelos ares. Tomai, portanto, a armadura de Deus, para que possais resistir nos dias maus e sair firmes de todo o combate</w:t>
      </w:r>
      <w:r w:rsidRPr="007B02AB">
        <w:rPr>
          <w:rStyle w:val="Refdenotaderodap"/>
          <w:sz w:val="20"/>
          <w:szCs w:val="20"/>
        </w:rPr>
        <w:footnoteReference w:id="50"/>
      </w:r>
      <w:r w:rsidRPr="007B02AB">
        <w:rPr>
          <w:sz w:val="20"/>
          <w:szCs w:val="20"/>
        </w:rPr>
        <w:t xml:space="preserve">. </w:t>
      </w:r>
    </w:p>
    <w:p w:rsidR="0027744B" w:rsidRDefault="0027744B" w:rsidP="0027744B">
      <w:pPr>
        <w:rPr>
          <w:szCs w:val="24"/>
        </w:rPr>
      </w:pPr>
    </w:p>
    <w:p w:rsidR="0027744B" w:rsidRPr="007B02AB" w:rsidRDefault="0027744B" w:rsidP="0027744B">
      <w:pPr>
        <w:spacing w:line="360" w:lineRule="auto"/>
        <w:jc w:val="both"/>
        <w:rPr>
          <w:szCs w:val="24"/>
        </w:rPr>
      </w:pPr>
      <w:r>
        <w:rPr>
          <w:szCs w:val="24"/>
        </w:rPr>
        <w:tab/>
      </w:r>
      <w:r w:rsidRPr="007B02AB">
        <w:rPr>
          <w:szCs w:val="24"/>
        </w:rPr>
        <w:t xml:space="preserve">Maria Santíssima é assim chamada o Auxílio dos Cristãos nesse combate, daí vem como diz o Livro dos Cânticos “Quem é esta que surge como aurora, bela como a lua, brilhante como o sol, temível como um exército em ordem de </w:t>
      </w:r>
      <w:proofErr w:type="gramStart"/>
      <w:r w:rsidRPr="007B02AB">
        <w:rPr>
          <w:szCs w:val="24"/>
        </w:rPr>
        <w:t>batalha?”</w:t>
      </w:r>
      <w:proofErr w:type="gramEnd"/>
      <w:r w:rsidRPr="007B02AB">
        <w:rPr>
          <w:szCs w:val="24"/>
        </w:rPr>
        <w:t xml:space="preserve"> </w:t>
      </w:r>
      <w:r w:rsidRPr="007B02AB">
        <w:rPr>
          <w:rStyle w:val="Refdenotaderodap"/>
          <w:szCs w:val="24"/>
        </w:rPr>
        <w:footnoteReference w:id="51"/>
      </w:r>
      <w:r w:rsidRPr="007B02AB">
        <w:rPr>
          <w:szCs w:val="24"/>
        </w:rPr>
        <w:t xml:space="preserve">; Maria está </w:t>
      </w:r>
      <w:proofErr w:type="spellStart"/>
      <w:r w:rsidRPr="007B02AB">
        <w:rPr>
          <w:szCs w:val="24"/>
        </w:rPr>
        <w:t>a</w:t>
      </w:r>
      <w:proofErr w:type="spellEnd"/>
      <w:r w:rsidRPr="007B02AB">
        <w:rPr>
          <w:szCs w:val="24"/>
        </w:rPr>
        <w:t xml:space="preserve"> frente para assim vencer as insídias e os ataques infernais do diabo.</w:t>
      </w:r>
    </w:p>
    <w:p w:rsidR="0027744B" w:rsidRDefault="0027744B" w:rsidP="0027744B">
      <w:pPr>
        <w:spacing w:line="360" w:lineRule="auto"/>
        <w:jc w:val="both"/>
        <w:rPr>
          <w:szCs w:val="24"/>
        </w:rPr>
      </w:pPr>
      <w:r w:rsidRPr="007B02AB">
        <w:rPr>
          <w:szCs w:val="24"/>
        </w:rPr>
        <w:tab/>
        <w:t xml:space="preserve">Os cristãos devem unir-se a Virgem Maria, amá-la, venerá-la, seguir seus exemplos para assim poderem como Ela fez, amar e adorar seu Filho Jesus com amor perfeito e assim fazer em tudo a Vontade de Deus, e com Maria vencer as tentações do diabo, o qual vem tentar a todos, para levarem a perdição, perdendo assim a Graça de Deus pelo pecado; mas Maria já o venceu e esmagou sua cabeça, e assim também Ela ajuda a todos que o invocarem sua maternal intercessão, a vencer e esmagar a cabeça da antiga serpente. Maria esteve sempre revestida da </w:t>
      </w:r>
      <w:r w:rsidRPr="007B02AB">
        <w:rPr>
          <w:szCs w:val="24"/>
        </w:rPr>
        <w:lastRenderedPageBreak/>
        <w:t>armadura de Deus, ou seja, esteve sempre na graça de Deus, e auxilia também aos seus filhos a permanecerem na graça de Deus. Pedindo o auxílio e a intercessão de Maria Santíssima contra os ataques infernais, e assim que ela possa levar a cada um em seus braços de Mãe, e apresenta-los ao Seu Filho Jesus; os cristãos possam dizer e rezar essa belíssima Oração:</w:t>
      </w:r>
    </w:p>
    <w:p w:rsidR="0027744B" w:rsidRPr="007B02AB" w:rsidRDefault="0027744B" w:rsidP="0027744B">
      <w:pPr>
        <w:spacing w:line="360" w:lineRule="auto"/>
        <w:jc w:val="both"/>
        <w:rPr>
          <w:szCs w:val="24"/>
        </w:rPr>
      </w:pPr>
    </w:p>
    <w:p w:rsidR="0027744B" w:rsidRPr="007B02AB" w:rsidRDefault="0027744B" w:rsidP="0027744B">
      <w:pPr>
        <w:spacing w:line="240" w:lineRule="auto"/>
        <w:ind w:left="2268"/>
        <w:jc w:val="both"/>
        <w:rPr>
          <w:sz w:val="20"/>
          <w:szCs w:val="20"/>
        </w:rPr>
      </w:pPr>
      <w:r w:rsidRPr="007B02AB">
        <w:rPr>
          <w:sz w:val="20"/>
          <w:szCs w:val="20"/>
        </w:rPr>
        <w:t xml:space="preserve">Ó Virgem Senhora, dizei por nós a vosso Filho: Eles não têm vinho. Quão preclaro é o cálice deste vinho que inebria no amor divino! Esse amor nos faz esquecer o mundo; aquece-nos, e fortalece-nos faz-nos indiferentes para tudo que é terreno. Vós sois o “campo bem cheio”, cheio de Virtudes e de graças. Surgistes qual lúcida e rubicunda aurora. Vencendo a culpa original, nasceste em plena luz da verdade, em plenos fulgores do amor. Nada conseguiu contra nós o inimigo do gênero humano, porque de vós estão pendentes mil escudos e todas as armas dos valentes. Não há virtudes que não resplandeça em vós, e o que os santos possuíam repartido, possuís reunido. Nossa Senhora, ó nossa Medianeira, nossa Advogada, recomendai-vos ao vosso Filho. Ó bendita, vós merecestes a graça de, por vosso intermédio haver o Senhor se revestido de nossa fraqueza e indigência. Alcançai-nos por vossa intercessão que Ele nos faça participantes de sua glória. Ó bela rosa, mostrai a vossa misericórdia; já que me amais tanto, fazei que meu coração se inflame de tal modo de vosso amor, que chegue a morrer por vós. Doce Maria, esperança minha, sois aquela bendita estrela que guia ao porto: vós me guiareis ao céu </w:t>
      </w:r>
      <w:r w:rsidRPr="007B02AB">
        <w:rPr>
          <w:rStyle w:val="Refdenotaderodap"/>
          <w:sz w:val="20"/>
          <w:szCs w:val="20"/>
        </w:rPr>
        <w:footnoteReference w:id="52"/>
      </w:r>
      <w:r w:rsidRPr="007B02AB">
        <w:rPr>
          <w:sz w:val="20"/>
          <w:szCs w:val="20"/>
        </w:rPr>
        <w:t xml:space="preserve">. </w:t>
      </w:r>
    </w:p>
    <w:p w:rsidR="0027744B" w:rsidRPr="007B02AB" w:rsidRDefault="0027744B" w:rsidP="0027744B">
      <w:pPr>
        <w:spacing w:line="360" w:lineRule="auto"/>
        <w:jc w:val="both"/>
        <w:rPr>
          <w:szCs w:val="24"/>
        </w:rPr>
      </w:pPr>
    </w:p>
    <w:p w:rsidR="0027744B" w:rsidRPr="007B02AB" w:rsidRDefault="0027744B" w:rsidP="0027744B">
      <w:pPr>
        <w:spacing w:line="360" w:lineRule="auto"/>
        <w:jc w:val="both"/>
        <w:rPr>
          <w:b/>
          <w:szCs w:val="24"/>
        </w:rPr>
      </w:pPr>
    </w:p>
    <w:p w:rsidR="0027744B" w:rsidRPr="007B02AB" w:rsidRDefault="0027744B" w:rsidP="0027744B">
      <w:pPr>
        <w:spacing w:line="360" w:lineRule="auto"/>
        <w:rPr>
          <w:b/>
          <w:szCs w:val="24"/>
        </w:rPr>
      </w:pPr>
    </w:p>
    <w:p w:rsidR="0027744B" w:rsidRPr="007B02AB" w:rsidRDefault="0027744B" w:rsidP="0027744B">
      <w:pPr>
        <w:spacing w:line="360" w:lineRule="auto"/>
        <w:rPr>
          <w:szCs w:val="24"/>
        </w:rPr>
      </w:pPr>
    </w:p>
    <w:p w:rsidR="0027744B" w:rsidRPr="007B02AB" w:rsidRDefault="0027744B" w:rsidP="0027744B">
      <w:pPr>
        <w:spacing w:line="360" w:lineRule="auto"/>
        <w:rPr>
          <w:szCs w:val="24"/>
        </w:rPr>
      </w:pPr>
    </w:p>
    <w:p w:rsidR="0027744B" w:rsidRPr="007B02AB" w:rsidRDefault="0027744B" w:rsidP="0027744B">
      <w:pPr>
        <w:spacing w:line="360" w:lineRule="auto"/>
        <w:jc w:val="center"/>
        <w:rPr>
          <w:b/>
          <w:sz w:val="28"/>
          <w:szCs w:val="28"/>
        </w:rPr>
      </w:pPr>
    </w:p>
    <w:p w:rsidR="0027744B" w:rsidRPr="007B02AB" w:rsidRDefault="0027744B" w:rsidP="0027744B">
      <w:pPr>
        <w:spacing w:line="360" w:lineRule="auto"/>
        <w:jc w:val="center"/>
        <w:rPr>
          <w:b/>
          <w:sz w:val="28"/>
          <w:szCs w:val="28"/>
        </w:rPr>
      </w:pPr>
    </w:p>
    <w:p w:rsidR="0027744B" w:rsidRPr="007B02AB" w:rsidRDefault="0027744B" w:rsidP="0027744B">
      <w:pPr>
        <w:spacing w:line="360" w:lineRule="auto"/>
        <w:jc w:val="center"/>
        <w:rPr>
          <w:b/>
          <w:sz w:val="28"/>
          <w:szCs w:val="28"/>
        </w:rPr>
      </w:pPr>
    </w:p>
    <w:p w:rsidR="0027744B" w:rsidRDefault="0027744B" w:rsidP="0027744B">
      <w:pPr>
        <w:rPr>
          <w:b/>
          <w:sz w:val="28"/>
          <w:szCs w:val="28"/>
        </w:rPr>
      </w:pPr>
      <w:r>
        <w:rPr>
          <w:b/>
          <w:sz w:val="28"/>
          <w:szCs w:val="28"/>
        </w:rPr>
        <w:br w:type="page"/>
      </w:r>
    </w:p>
    <w:p w:rsidR="0027744B" w:rsidRDefault="0027744B" w:rsidP="00E84FD4">
      <w:pPr>
        <w:pStyle w:val="Ttulo1"/>
        <w:jc w:val="center"/>
      </w:pPr>
      <w:bookmarkStart w:id="5" w:name="_Toc24640117"/>
      <w:r w:rsidRPr="007B02AB">
        <w:lastRenderedPageBreak/>
        <w:t>REFERÊNCIAS</w:t>
      </w:r>
      <w:bookmarkEnd w:id="5"/>
    </w:p>
    <w:p w:rsidR="0027744B" w:rsidRPr="007B02AB" w:rsidRDefault="0027744B" w:rsidP="0027744B">
      <w:pPr>
        <w:spacing w:line="240" w:lineRule="auto"/>
        <w:rPr>
          <w:b/>
          <w:sz w:val="28"/>
          <w:szCs w:val="28"/>
        </w:rPr>
      </w:pPr>
    </w:p>
    <w:p w:rsidR="0027744B" w:rsidRPr="007B02AB" w:rsidRDefault="0027744B" w:rsidP="0027744B">
      <w:pPr>
        <w:spacing w:line="240" w:lineRule="auto"/>
        <w:rPr>
          <w:szCs w:val="24"/>
        </w:rPr>
      </w:pPr>
      <w:r w:rsidRPr="007B02AB">
        <w:rPr>
          <w:szCs w:val="24"/>
        </w:rPr>
        <w:t xml:space="preserve">AMORTH, GABRIELE. </w:t>
      </w:r>
      <w:r w:rsidRPr="007B02AB">
        <w:rPr>
          <w:b/>
          <w:szCs w:val="24"/>
        </w:rPr>
        <w:t xml:space="preserve">Deus é mais belo que o diabo: </w:t>
      </w:r>
      <w:r w:rsidRPr="007B02AB">
        <w:rPr>
          <w:szCs w:val="24"/>
        </w:rPr>
        <w:t xml:space="preserve">Testamento espiritual. ed. São Paulo: </w:t>
      </w:r>
      <w:proofErr w:type="spellStart"/>
      <w:r w:rsidRPr="007B02AB">
        <w:rPr>
          <w:szCs w:val="24"/>
        </w:rPr>
        <w:t>Fons</w:t>
      </w:r>
      <w:proofErr w:type="spellEnd"/>
      <w:r w:rsidRPr="007B02AB">
        <w:rPr>
          <w:szCs w:val="24"/>
        </w:rPr>
        <w:t xml:space="preserve"> </w:t>
      </w:r>
      <w:proofErr w:type="spellStart"/>
      <w:r w:rsidRPr="007B02AB">
        <w:rPr>
          <w:szCs w:val="24"/>
        </w:rPr>
        <w:t>Sapientiae</w:t>
      </w:r>
      <w:proofErr w:type="spellEnd"/>
      <w:r w:rsidRPr="007B02AB">
        <w:rPr>
          <w:szCs w:val="24"/>
        </w:rPr>
        <w:t>, 2016.</w:t>
      </w:r>
    </w:p>
    <w:p w:rsidR="0027744B" w:rsidRPr="007B02AB" w:rsidRDefault="0027744B" w:rsidP="0027744B">
      <w:pPr>
        <w:spacing w:line="240" w:lineRule="auto"/>
        <w:rPr>
          <w:szCs w:val="24"/>
        </w:rPr>
      </w:pPr>
    </w:p>
    <w:p w:rsidR="0027744B" w:rsidRPr="007B02AB" w:rsidRDefault="0027744B" w:rsidP="0027744B">
      <w:pPr>
        <w:spacing w:line="240" w:lineRule="auto"/>
        <w:rPr>
          <w:szCs w:val="24"/>
        </w:rPr>
      </w:pPr>
      <w:r w:rsidRPr="007B02AB">
        <w:rPr>
          <w:szCs w:val="24"/>
        </w:rPr>
        <w:t xml:space="preserve">AMORTH, GABRIELE. </w:t>
      </w:r>
      <w:r w:rsidRPr="007B02AB">
        <w:rPr>
          <w:b/>
          <w:szCs w:val="24"/>
        </w:rPr>
        <w:t>Novos Relatos de um Exorcista</w:t>
      </w:r>
      <w:r w:rsidRPr="007B02AB">
        <w:rPr>
          <w:szCs w:val="24"/>
        </w:rPr>
        <w:t>. ed. São Paulo: Palavra e Prece, 2006.</w:t>
      </w:r>
    </w:p>
    <w:p w:rsidR="0027744B" w:rsidRPr="007B02AB" w:rsidRDefault="0027744B" w:rsidP="0027744B">
      <w:pPr>
        <w:spacing w:line="240" w:lineRule="auto"/>
        <w:rPr>
          <w:szCs w:val="24"/>
        </w:rPr>
      </w:pPr>
    </w:p>
    <w:p w:rsidR="0027744B" w:rsidRPr="007B02AB" w:rsidRDefault="0027744B" w:rsidP="0027744B">
      <w:pPr>
        <w:spacing w:line="240" w:lineRule="auto"/>
        <w:rPr>
          <w:szCs w:val="24"/>
        </w:rPr>
      </w:pPr>
      <w:r w:rsidRPr="007B02AB">
        <w:rPr>
          <w:szCs w:val="24"/>
        </w:rPr>
        <w:t xml:space="preserve">AMORTH, GABRIELE. </w:t>
      </w:r>
      <w:r w:rsidRPr="007B02AB">
        <w:rPr>
          <w:b/>
          <w:szCs w:val="24"/>
        </w:rPr>
        <w:t xml:space="preserve">O Evangelho de Maria: </w:t>
      </w:r>
      <w:r w:rsidRPr="007B02AB">
        <w:rPr>
          <w:szCs w:val="24"/>
        </w:rPr>
        <w:t>A Mulher que Venceu o Mal. ed. Portugal: Lucerna Cascais, 2014.</w:t>
      </w:r>
    </w:p>
    <w:p w:rsidR="0027744B" w:rsidRPr="007B02AB" w:rsidRDefault="0027744B" w:rsidP="0027744B">
      <w:pPr>
        <w:spacing w:line="240" w:lineRule="auto"/>
        <w:rPr>
          <w:szCs w:val="24"/>
        </w:rPr>
      </w:pPr>
    </w:p>
    <w:p w:rsidR="0027744B" w:rsidRPr="007B02AB" w:rsidRDefault="0027744B" w:rsidP="0027744B">
      <w:pPr>
        <w:spacing w:line="240" w:lineRule="auto"/>
        <w:rPr>
          <w:szCs w:val="24"/>
        </w:rPr>
      </w:pPr>
      <w:r w:rsidRPr="007B02AB">
        <w:rPr>
          <w:szCs w:val="24"/>
        </w:rPr>
        <w:t xml:space="preserve">AMORTH, GABRIELE. </w:t>
      </w:r>
      <w:r w:rsidRPr="007B02AB">
        <w:rPr>
          <w:b/>
          <w:szCs w:val="24"/>
        </w:rPr>
        <w:t>O Sinal do Exorcista:</w:t>
      </w:r>
      <w:r w:rsidRPr="007B02AB">
        <w:rPr>
          <w:szCs w:val="24"/>
        </w:rPr>
        <w:t xml:space="preserve"> Minha última batalha contra Satanás. ed. </w:t>
      </w:r>
      <w:proofErr w:type="spellStart"/>
      <w:r w:rsidRPr="007B02AB">
        <w:rPr>
          <w:szCs w:val="24"/>
        </w:rPr>
        <w:t>Ecclesiae</w:t>
      </w:r>
      <w:proofErr w:type="spellEnd"/>
      <w:r w:rsidRPr="007B02AB">
        <w:rPr>
          <w:szCs w:val="24"/>
        </w:rPr>
        <w:t>, 2012.</w:t>
      </w:r>
    </w:p>
    <w:p w:rsidR="0027744B" w:rsidRPr="007B02AB" w:rsidRDefault="0027744B" w:rsidP="0027744B">
      <w:pPr>
        <w:spacing w:line="240" w:lineRule="auto"/>
        <w:rPr>
          <w:szCs w:val="24"/>
        </w:rPr>
      </w:pPr>
    </w:p>
    <w:p w:rsidR="0027744B" w:rsidRPr="007B02AB" w:rsidRDefault="0027744B" w:rsidP="0027744B">
      <w:pPr>
        <w:spacing w:line="240" w:lineRule="auto"/>
        <w:rPr>
          <w:szCs w:val="24"/>
        </w:rPr>
      </w:pPr>
      <w:r w:rsidRPr="007B02AB">
        <w:rPr>
          <w:szCs w:val="24"/>
        </w:rPr>
        <w:t>BAMONTE, FRANCESCO.</w:t>
      </w:r>
      <w:r w:rsidRPr="007B02AB">
        <w:rPr>
          <w:b/>
          <w:szCs w:val="24"/>
        </w:rPr>
        <w:t xml:space="preserve"> A Virgem Maria: </w:t>
      </w:r>
      <w:r w:rsidRPr="007B02AB">
        <w:rPr>
          <w:szCs w:val="24"/>
        </w:rPr>
        <w:t>e o Diabo nos exorcismos. ed. São Paulo, 2018.</w:t>
      </w:r>
    </w:p>
    <w:p w:rsidR="0027744B" w:rsidRPr="007B02AB" w:rsidRDefault="0027744B" w:rsidP="0027744B">
      <w:pPr>
        <w:spacing w:line="240" w:lineRule="auto"/>
        <w:rPr>
          <w:szCs w:val="24"/>
        </w:rPr>
      </w:pPr>
    </w:p>
    <w:p w:rsidR="0027744B" w:rsidRPr="007B02AB" w:rsidRDefault="0027744B" w:rsidP="0027744B">
      <w:pPr>
        <w:spacing w:line="240" w:lineRule="auto"/>
        <w:rPr>
          <w:szCs w:val="24"/>
        </w:rPr>
      </w:pPr>
      <w:r w:rsidRPr="007B02AB">
        <w:rPr>
          <w:szCs w:val="24"/>
        </w:rPr>
        <w:t>BÍBLIA SAGRADA: Edição Catequética Popular. ed. São Paulo: Ave Maria, 2011.</w:t>
      </w:r>
    </w:p>
    <w:p w:rsidR="0027744B" w:rsidRPr="007B02AB" w:rsidRDefault="0027744B" w:rsidP="0027744B">
      <w:pPr>
        <w:spacing w:line="240" w:lineRule="auto"/>
        <w:rPr>
          <w:szCs w:val="24"/>
        </w:rPr>
      </w:pPr>
    </w:p>
    <w:p w:rsidR="0027744B" w:rsidRPr="007B02AB" w:rsidRDefault="0027744B" w:rsidP="0027744B">
      <w:pPr>
        <w:spacing w:line="240" w:lineRule="auto"/>
        <w:rPr>
          <w:szCs w:val="24"/>
        </w:rPr>
      </w:pPr>
      <w:r w:rsidRPr="007B02AB">
        <w:rPr>
          <w:szCs w:val="24"/>
        </w:rPr>
        <w:t xml:space="preserve">BRANDÃO, MONS. ASCANIO. </w:t>
      </w:r>
      <w:r w:rsidRPr="007B02AB">
        <w:rPr>
          <w:b/>
          <w:szCs w:val="24"/>
        </w:rPr>
        <w:t>Um Mês com Nossa Senhora</w:t>
      </w:r>
      <w:r w:rsidRPr="007B02AB">
        <w:rPr>
          <w:szCs w:val="24"/>
        </w:rPr>
        <w:t>. 5 ed. São Paulo: Paulinas, 1963.</w:t>
      </w:r>
    </w:p>
    <w:p w:rsidR="0027744B" w:rsidRPr="007B02AB" w:rsidRDefault="0027744B" w:rsidP="0027744B">
      <w:pPr>
        <w:spacing w:line="240" w:lineRule="auto"/>
        <w:rPr>
          <w:szCs w:val="24"/>
        </w:rPr>
      </w:pPr>
    </w:p>
    <w:p w:rsidR="0027744B" w:rsidRPr="007B02AB" w:rsidRDefault="0027744B" w:rsidP="0027744B">
      <w:pPr>
        <w:spacing w:line="240" w:lineRule="auto"/>
        <w:rPr>
          <w:szCs w:val="24"/>
        </w:rPr>
      </w:pPr>
      <w:r w:rsidRPr="007B02AB">
        <w:rPr>
          <w:szCs w:val="24"/>
        </w:rPr>
        <w:t>CATECISMO DA IGREJA CATÓLICA. ed. São Paulo: Loyola, 2000.</w:t>
      </w:r>
    </w:p>
    <w:p w:rsidR="0027744B" w:rsidRPr="007B02AB" w:rsidRDefault="0027744B" w:rsidP="0027744B">
      <w:pPr>
        <w:spacing w:line="240" w:lineRule="auto"/>
        <w:rPr>
          <w:szCs w:val="24"/>
        </w:rPr>
      </w:pPr>
    </w:p>
    <w:p w:rsidR="0027744B" w:rsidRPr="007B02AB" w:rsidRDefault="0027744B" w:rsidP="0027744B">
      <w:pPr>
        <w:spacing w:line="240" w:lineRule="auto"/>
        <w:rPr>
          <w:szCs w:val="24"/>
        </w:rPr>
      </w:pPr>
      <w:r w:rsidRPr="007B02AB">
        <w:rPr>
          <w:szCs w:val="24"/>
        </w:rPr>
        <w:t xml:space="preserve">FORTEA, JOSÉ ANTONIO. </w:t>
      </w:r>
      <w:proofErr w:type="spellStart"/>
      <w:r w:rsidRPr="007B02AB">
        <w:rPr>
          <w:b/>
          <w:szCs w:val="24"/>
        </w:rPr>
        <w:t>Svmma</w:t>
      </w:r>
      <w:proofErr w:type="spellEnd"/>
      <w:r w:rsidRPr="007B02AB">
        <w:rPr>
          <w:b/>
          <w:szCs w:val="24"/>
        </w:rPr>
        <w:t xml:space="preserve"> </w:t>
      </w:r>
      <w:proofErr w:type="spellStart"/>
      <w:r w:rsidRPr="007B02AB">
        <w:rPr>
          <w:b/>
          <w:szCs w:val="24"/>
        </w:rPr>
        <w:t>Daemoníaca</w:t>
      </w:r>
      <w:proofErr w:type="spellEnd"/>
      <w:r w:rsidRPr="007B02AB">
        <w:rPr>
          <w:b/>
          <w:szCs w:val="24"/>
        </w:rPr>
        <w:t xml:space="preserve">: </w:t>
      </w:r>
      <w:r w:rsidRPr="007B02AB">
        <w:rPr>
          <w:szCs w:val="24"/>
        </w:rPr>
        <w:t>Tratado de Demonologia e Manual de Exorcistas. ed. São Paulo, 2010.</w:t>
      </w:r>
    </w:p>
    <w:p w:rsidR="0027744B" w:rsidRPr="007B02AB" w:rsidRDefault="0027744B" w:rsidP="0027744B">
      <w:pPr>
        <w:spacing w:line="240" w:lineRule="auto"/>
        <w:rPr>
          <w:szCs w:val="24"/>
        </w:rPr>
      </w:pPr>
    </w:p>
    <w:p w:rsidR="0027744B" w:rsidRPr="007B02AB" w:rsidRDefault="0027744B" w:rsidP="0027744B">
      <w:pPr>
        <w:spacing w:line="240" w:lineRule="auto"/>
        <w:rPr>
          <w:szCs w:val="24"/>
        </w:rPr>
      </w:pPr>
      <w:r w:rsidRPr="007B02AB">
        <w:rPr>
          <w:szCs w:val="24"/>
        </w:rPr>
        <w:t xml:space="preserve">GONZÁLEZ, CARLOS IGNACIO. </w:t>
      </w:r>
      <w:r w:rsidRPr="007B02AB">
        <w:rPr>
          <w:b/>
          <w:szCs w:val="24"/>
        </w:rPr>
        <w:t>Maria evangelizada e evangelizadora</w:t>
      </w:r>
      <w:r w:rsidRPr="007B02AB">
        <w:rPr>
          <w:szCs w:val="24"/>
        </w:rPr>
        <w:t>. ed. São Paulo: Loyola, 1997.</w:t>
      </w:r>
    </w:p>
    <w:p w:rsidR="0027744B" w:rsidRPr="007B02AB" w:rsidRDefault="0027744B" w:rsidP="0027744B">
      <w:pPr>
        <w:spacing w:line="240" w:lineRule="auto"/>
        <w:rPr>
          <w:szCs w:val="24"/>
        </w:rPr>
      </w:pPr>
    </w:p>
    <w:p w:rsidR="0027744B" w:rsidRPr="007B02AB" w:rsidRDefault="0027744B" w:rsidP="0027744B">
      <w:pPr>
        <w:spacing w:line="240" w:lineRule="auto"/>
        <w:rPr>
          <w:szCs w:val="24"/>
        </w:rPr>
      </w:pPr>
      <w:r w:rsidRPr="007B02AB">
        <w:rPr>
          <w:szCs w:val="24"/>
        </w:rPr>
        <w:t xml:space="preserve">KIENINGER, PE TITUS. </w:t>
      </w:r>
      <w:r w:rsidRPr="007B02AB">
        <w:rPr>
          <w:b/>
          <w:szCs w:val="24"/>
        </w:rPr>
        <w:t xml:space="preserve">A Virgem </w:t>
      </w:r>
      <w:proofErr w:type="gramStart"/>
      <w:r w:rsidRPr="007B02AB">
        <w:rPr>
          <w:b/>
          <w:szCs w:val="24"/>
        </w:rPr>
        <w:t>mais Bela</w:t>
      </w:r>
      <w:proofErr w:type="gramEnd"/>
      <w:r w:rsidRPr="007B02AB">
        <w:rPr>
          <w:b/>
          <w:szCs w:val="24"/>
        </w:rPr>
        <w:t>:</w:t>
      </w:r>
      <w:r w:rsidRPr="007B02AB">
        <w:rPr>
          <w:szCs w:val="24"/>
        </w:rPr>
        <w:t xml:space="preserve"> A Mãe de Deus Maria Santíssima. </w:t>
      </w:r>
      <w:proofErr w:type="gramStart"/>
      <w:r w:rsidRPr="007B02AB">
        <w:rPr>
          <w:szCs w:val="24"/>
        </w:rPr>
        <w:t>ed. Anápolis</w:t>
      </w:r>
      <w:proofErr w:type="gramEnd"/>
      <w:r w:rsidRPr="007B02AB">
        <w:rPr>
          <w:szCs w:val="24"/>
        </w:rPr>
        <w:t xml:space="preserve"> goiás: </w:t>
      </w:r>
      <w:proofErr w:type="spellStart"/>
      <w:r w:rsidRPr="007B02AB">
        <w:rPr>
          <w:szCs w:val="24"/>
        </w:rPr>
        <w:t>Oscruz</w:t>
      </w:r>
      <w:proofErr w:type="spellEnd"/>
      <w:r w:rsidRPr="007B02AB">
        <w:rPr>
          <w:szCs w:val="24"/>
        </w:rPr>
        <w:t>, 2016.</w:t>
      </w:r>
    </w:p>
    <w:p w:rsidR="0027744B" w:rsidRPr="007B02AB" w:rsidRDefault="0027744B" w:rsidP="0027744B">
      <w:pPr>
        <w:spacing w:line="240" w:lineRule="auto"/>
        <w:rPr>
          <w:szCs w:val="24"/>
        </w:rPr>
      </w:pPr>
    </w:p>
    <w:p w:rsidR="0027744B" w:rsidRPr="007B02AB" w:rsidRDefault="0027744B" w:rsidP="0027744B">
      <w:pPr>
        <w:spacing w:line="240" w:lineRule="auto"/>
        <w:rPr>
          <w:szCs w:val="24"/>
        </w:rPr>
      </w:pPr>
      <w:r w:rsidRPr="007B02AB">
        <w:rPr>
          <w:szCs w:val="24"/>
        </w:rPr>
        <w:t xml:space="preserve">LIGÓRIO, S. AFONSO. </w:t>
      </w:r>
      <w:r w:rsidRPr="007B02AB">
        <w:rPr>
          <w:b/>
          <w:szCs w:val="24"/>
        </w:rPr>
        <w:t>Glórias de Maria</w:t>
      </w:r>
      <w:r w:rsidRPr="007B02AB">
        <w:rPr>
          <w:szCs w:val="24"/>
        </w:rPr>
        <w:t>. ed. São Paulo: Santuário, 2013.</w:t>
      </w:r>
    </w:p>
    <w:p w:rsidR="0027744B" w:rsidRPr="007B02AB" w:rsidRDefault="0027744B" w:rsidP="0027744B">
      <w:pPr>
        <w:spacing w:line="240" w:lineRule="auto"/>
        <w:rPr>
          <w:szCs w:val="24"/>
        </w:rPr>
      </w:pPr>
    </w:p>
    <w:p w:rsidR="0027744B" w:rsidRPr="007B02AB" w:rsidRDefault="0027744B" w:rsidP="0027744B">
      <w:pPr>
        <w:spacing w:line="240" w:lineRule="auto"/>
        <w:rPr>
          <w:szCs w:val="24"/>
        </w:rPr>
      </w:pPr>
      <w:r w:rsidRPr="007B02AB">
        <w:rPr>
          <w:szCs w:val="24"/>
        </w:rPr>
        <w:t xml:space="preserve">LITURGIA DAS HORAS – Ofício Divino. ed. Vozes, Paulinas, </w:t>
      </w:r>
      <w:proofErr w:type="spellStart"/>
      <w:proofErr w:type="gramStart"/>
      <w:r w:rsidRPr="007B02AB">
        <w:rPr>
          <w:szCs w:val="24"/>
        </w:rPr>
        <w:t>Paulus</w:t>
      </w:r>
      <w:proofErr w:type="spellEnd"/>
      <w:r w:rsidRPr="007B02AB">
        <w:rPr>
          <w:szCs w:val="24"/>
        </w:rPr>
        <w:t>, e Ave Maria</w:t>
      </w:r>
      <w:proofErr w:type="gramEnd"/>
      <w:r w:rsidRPr="007B02AB">
        <w:rPr>
          <w:szCs w:val="24"/>
        </w:rPr>
        <w:t>. Volume IV.</w:t>
      </w:r>
    </w:p>
    <w:p w:rsidR="0027744B" w:rsidRPr="007B02AB" w:rsidRDefault="0027744B" w:rsidP="0027744B">
      <w:pPr>
        <w:spacing w:line="240" w:lineRule="auto"/>
        <w:rPr>
          <w:szCs w:val="24"/>
        </w:rPr>
      </w:pPr>
    </w:p>
    <w:p w:rsidR="0027744B" w:rsidRPr="007B02AB" w:rsidRDefault="0027744B" w:rsidP="0027744B">
      <w:pPr>
        <w:spacing w:line="240" w:lineRule="auto"/>
        <w:rPr>
          <w:szCs w:val="24"/>
        </w:rPr>
      </w:pPr>
      <w:r w:rsidRPr="007B02AB">
        <w:rPr>
          <w:szCs w:val="24"/>
        </w:rPr>
        <w:t xml:space="preserve">LUMEN GETIUM, “DE ECCLESIA”: Constituição Dogmática do Concílio Ecumênico Vaticano II sobre a Igreja. ed. São </w:t>
      </w:r>
      <w:proofErr w:type="gramStart"/>
      <w:r w:rsidRPr="007B02AB">
        <w:rPr>
          <w:szCs w:val="24"/>
        </w:rPr>
        <w:t>Paulo,:</w:t>
      </w:r>
      <w:proofErr w:type="gramEnd"/>
      <w:r w:rsidRPr="007B02AB">
        <w:rPr>
          <w:szCs w:val="24"/>
        </w:rPr>
        <w:t xml:space="preserve"> Paulinas, 4° reimpressão 2014.</w:t>
      </w:r>
    </w:p>
    <w:p w:rsidR="0027744B" w:rsidRPr="007B02AB" w:rsidRDefault="0027744B" w:rsidP="0027744B">
      <w:pPr>
        <w:spacing w:line="240" w:lineRule="auto"/>
        <w:rPr>
          <w:szCs w:val="24"/>
        </w:rPr>
      </w:pPr>
      <w:r w:rsidRPr="007B02AB">
        <w:rPr>
          <w:szCs w:val="24"/>
        </w:rPr>
        <w:t xml:space="preserve"> </w:t>
      </w:r>
    </w:p>
    <w:p w:rsidR="0027744B" w:rsidRPr="007B02AB" w:rsidRDefault="0027744B" w:rsidP="0027744B">
      <w:pPr>
        <w:spacing w:line="240" w:lineRule="auto"/>
        <w:rPr>
          <w:szCs w:val="24"/>
        </w:rPr>
      </w:pPr>
      <w:r w:rsidRPr="007B02AB">
        <w:rPr>
          <w:szCs w:val="24"/>
        </w:rPr>
        <w:t>NEWMAN, JOHN HENRY.</w:t>
      </w:r>
      <w:r w:rsidRPr="007B02AB">
        <w:rPr>
          <w:b/>
          <w:szCs w:val="24"/>
        </w:rPr>
        <w:t xml:space="preserve"> Rosa Mística: </w:t>
      </w:r>
      <w:r w:rsidRPr="007B02AB">
        <w:rPr>
          <w:szCs w:val="24"/>
        </w:rPr>
        <w:t>Meditações sobre a Ladainha de Nossa Senhora. ed. São Paulo: Cultor de livros, 2016.</w:t>
      </w:r>
    </w:p>
    <w:p w:rsidR="0027744B" w:rsidRPr="007B02AB" w:rsidRDefault="0027744B" w:rsidP="0027744B">
      <w:pPr>
        <w:spacing w:line="240" w:lineRule="auto"/>
        <w:rPr>
          <w:szCs w:val="24"/>
        </w:rPr>
      </w:pPr>
    </w:p>
    <w:p w:rsidR="0027744B" w:rsidRPr="007B02AB" w:rsidRDefault="0027744B" w:rsidP="0027744B">
      <w:pPr>
        <w:spacing w:line="240" w:lineRule="auto"/>
        <w:rPr>
          <w:szCs w:val="24"/>
        </w:rPr>
      </w:pPr>
      <w:r w:rsidRPr="007B02AB">
        <w:rPr>
          <w:szCs w:val="24"/>
        </w:rPr>
        <w:t xml:space="preserve">Paulo II, P. S. JOÃO. </w:t>
      </w:r>
      <w:r w:rsidRPr="007B02AB">
        <w:rPr>
          <w:b/>
          <w:szCs w:val="24"/>
        </w:rPr>
        <w:t xml:space="preserve">A Virgem Maria: </w:t>
      </w:r>
      <w:r w:rsidRPr="007B02AB">
        <w:rPr>
          <w:szCs w:val="24"/>
        </w:rPr>
        <w:t xml:space="preserve">58 Catequeses do Papa sobre Nossa Senhora. ed. Lorena SP: </w:t>
      </w:r>
      <w:proofErr w:type="spellStart"/>
      <w:r w:rsidRPr="007B02AB">
        <w:rPr>
          <w:szCs w:val="24"/>
        </w:rPr>
        <w:t>Cleofas</w:t>
      </w:r>
      <w:proofErr w:type="spellEnd"/>
      <w:r w:rsidRPr="007B02AB">
        <w:rPr>
          <w:szCs w:val="24"/>
        </w:rPr>
        <w:t>, 2003.</w:t>
      </w:r>
    </w:p>
    <w:p w:rsidR="0027744B" w:rsidRPr="007B02AB" w:rsidRDefault="00E84FD4" w:rsidP="00FB7A49">
      <w:pPr>
        <w:spacing w:after="160" w:line="259" w:lineRule="auto"/>
        <w:rPr>
          <w:szCs w:val="24"/>
        </w:rPr>
      </w:pPr>
      <w:bookmarkStart w:id="6" w:name="_GoBack"/>
      <w:bookmarkEnd w:id="6"/>
      <w:r>
        <w:rPr>
          <w:noProof/>
          <w:szCs w:val="24"/>
          <w:lang w:eastAsia="pt-BR"/>
        </w:rPr>
        <mc:AlternateContent>
          <mc:Choice Requires="wps">
            <w:drawing>
              <wp:anchor distT="0" distB="0" distL="114300" distR="114300" simplePos="0" relativeHeight="251666432" behindDoc="0" locked="0" layoutInCell="1" allowOverlap="1" wp14:anchorId="28816391" wp14:editId="06D57F15">
                <wp:simplePos x="0" y="0"/>
                <wp:positionH relativeFrom="column">
                  <wp:posOffset>-125730</wp:posOffset>
                </wp:positionH>
                <wp:positionV relativeFrom="paragraph">
                  <wp:posOffset>8398510</wp:posOffset>
                </wp:positionV>
                <wp:extent cx="609600" cy="304800"/>
                <wp:effectExtent l="0" t="0" r="0" b="0"/>
                <wp:wrapNone/>
                <wp:docPr id="36" name="Caixa de Texto 36"/>
                <wp:cNvGraphicFramePr/>
                <a:graphic xmlns:a="http://schemas.openxmlformats.org/drawingml/2006/main">
                  <a:graphicData uri="http://schemas.microsoft.com/office/word/2010/wordprocessingShape">
                    <wps:wsp>
                      <wps:cNvSpPr txBox="1"/>
                      <wps:spPr>
                        <a:xfrm>
                          <a:off x="0" y="0"/>
                          <a:ext cx="609600" cy="304800"/>
                        </a:xfrm>
                        <a:prstGeom prst="rect">
                          <a:avLst/>
                        </a:prstGeom>
                        <a:solidFill>
                          <a:schemeClr val="lt1"/>
                        </a:solidFill>
                        <a:ln w="6350">
                          <a:noFill/>
                        </a:ln>
                      </wps:spPr>
                      <wps:txbx>
                        <w:txbxContent>
                          <w:p w:rsidR="00E84FD4" w:rsidRDefault="00E84FD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8816391" id="Caixa de Texto 36" o:spid="_x0000_s1041" type="#_x0000_t202" style="position:absolute;margin-left:-9.9pt;margin-top:661.3pt;width:48pt;height:24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" fillcolor="white [3201]" stroked="f" strokeweight=".5pt">
                <v:textbox>
                  <w:txbxContent>
                    <w:p w:rsidR="00E84FD4" w:rsidRDefault="00E84FD4"/>
                  </w:txbxContent>
                </v:textbox>
              </v:shape>
            </w:pict>
          </mc:Fallback>
        </mc:AlternateContent>
      </w:r>
    </w:p>
    <w:sectPr w:rsidR="0027744B" w:rsidRPr="007B02AB" w:rsidSect="00BA5C49">
      <w:headerReference w:type="even" r:id="rId13"/>
      <w:headerReference w:type="default" r:id="rId14"/>
      <w:footerReference w:type="even" r:id="rId15"/>
      <w:footerReference w:type="default" r:id="rId16"/>
      <w:footerReference w:type="first" r:id="rId17"/>
      <w:pgSz w:w="11906" w:h="16838"/>
      <w:pgMar w:top="1701"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75D7" w:rsidRDefault="001575D7" w:rsidP="00C37FDB">
      <w:pPr>
        <w:spacing w:line="240" w:lineRule="auto"/>
      </w:pPr>
      <w:r>
        <w:separator/>
      </w:r>
    </w:p>
  </w:endnote>
  <w:endnote w:type="continuationSeparator" w:id="0">
    <w:p w:rsidR="001575D7" w:rsidRDefault="001575D7" w:rsidP="00C37FD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NewRomanPSMT">
    <w:panose1 w:val="00000000000000000000"/>
    <w:charset w:val="00"/>
    <w:family w:val="swiss"/>
    <w:notTrueType/>
    <w:pitch w:val="default"/>
    <w:sig w:usb0="00000003" w:usb1="00000000" w:usb2="00000000" w:usb3="00000000" w:csb0="00000001" w:csb1="00000000"/>
  </w:font>
  <w:font w:name="TimesNewRomanPS-Bold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9316893"/>
      <w:docPartObj>
        <w:docPartGallery w:val="Page Numbers (Bottom of Page)"/>
        <w:docPartUnique/>
      </w:docPartObj>
    </w:sdtPr>
    <w:sdtContent>
      <w:p w:rsidR="00FB7A49" w:rsidRDefault="00FB7A49">
        <w:pPr>
          <w:pStyle w:val="Rodap"/>
          <w:jc w:val="right"/>
        </w:pPr>
        <w:r>
          <w:fldChar w:fldCharType="begin"/>
        </w:r>
        <w:r>
          <w:instrText>PAGE   \* MERGEFORMAT</w:instrText>
        </w:r>
        <w:r>
          <w:fldChar w:fldCharType="separate"/>
        </w:r>
        <w:r w:rsidR="00A76600">
          <w:rPr>
            <w:noProof/>
          </w:rPr>
          <w:t>2</w:t>
        </w:r>
        <w:r>
          <w:fldChar w:fldCharType="end"/>
        </w:r>
      </w:p>
    </w:sdtContent>
  </w:sdt>
  <w:p w:rsidR="00BA5C49" w:rsidRDefault="00BA5C49">
    <w:pPr>
      <w:pStyle w:val="Rodap"/>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1914275"/>
      <w:docPartObj>
        <w:docPartGallery w:val="Page Numbers (Bottom of Page)"/>
        <w:docPartUnique/>
      </w:docPartObj>
    </w:sdtPr>
    <w:sdtEndPr/>
    <w:sdtContent>
      <w:p w:rsidR="00BA5C49" w:rsidRDefault="00BA5C49">
        <w:pPr>
          <w:pStyle w:val="Rodap"/>
          <w:jc w:val="right"/>
        </w:pPr>
        <w:r>
          <w:fldChar w:fldCharType="begin"/>
        </w:r>
        <w:r>
          <w:instrText>PAGE   \* MERGEFORMAT</w:instrText>
        </w:r>
        <w:r>
          <w:fldChar w:fldCharType="separate"/>
        </w:r>
        <w:r w:rsidR="00A76600">
          <w:rPr>
            <w:noProof/>
          </w:rPr>
          <w:t>3</w:t>
        </w:r>
        <w:r>
          <w:fldChar w:fldCharType="end"/>
        </w:r>
      </w:p>
    </w:sdtContent>
  </w:sdt>
  <w:p w:rsidR="00BA5C49" w:rsidRDefault="00BA5C49">
    <w:pPr>
      <w:pStyle w:val="Rodap"/>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1018954"/>
      <w:docPartObj>
        <w:docPartGallery w:val="Page Numbers (Bottom of Page)"/>
        <w:docPartUnique/>
      </w:docPartObj>
    </w:sdtPr>
    <w:sdtEndPr/>
    <w:sdtContent>
      <w:p w:rsidR="00BA5C49" w:rsidRDefault="00BA5C49">
        <w:pPr>
          <w:pStyle w:val="Rodap"/>
          <w:jc w:val="right"/>
        </w:pPr>
        <w:r>
          <w:fldChar w:fldCharType="begin"/>
        </w:r>
        <w:r>
          <w:instrText>PAGE   \* MERGEFORMAT</w:instrText>
        </w:r>
        <w:r>
          <w:fldChar w:fldCharType="separate"/>
        </w:r>
        <w:r w:rsidR="00A76600">
          <w:rPr>
            <w:noProof/>
          </w:rPr>
          <w:t>0</w:t>
        </w:r>
        <w:r>
          <w:fldChar w:fldCharType="end"/>
        </w:r>
      </w:p>
    </w:sdtContent>
  </w:sdt>
  <w:p w:rsidR="00BA5C49" w:rsidRDefault="00BA5C49">
    <w:pPr>
      <w:pStyle w:val="Rodap"/>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9799394"/>
      <w:docPartObj>
        <w:docPartGallery w:val="Page Numbers (Bottom of Page)"/>
        <w:docPartUnique/>
      </w:docPartObj>
    </w:sdtPr>
    <w:sdtContent>
      <w:p w:rsidR="00FB7A49" w:rsidRDefault="00FB7A49">
        <w:pPr>
          <w:pStyle w:val="Rodap"/>
          <w:jc w:val="right"/>
        </w:pPr>
        <w:r>
          <w:fldChar w:fldCharType="begin"/>
        </w:r>
        <w:r>
          <w:instrText>PAGE   \* MERGEFORMAT</w:instrText>
        </w:r>
        <w:r>
          <w:fldChar w:fldCharType="separate"/>
        </w:r>
        <w:r w:rsidR="00A76600">
          <w:rPr>
            <w:noProof/>
          </w:rPr>
          <w:t>20</w:t>
        </w:r>
        <w:r>
          <w:fldChar w:fldCharType="end"/>
        </w:r>
      </w:p>
    </w:sdtContent>
  </w:sdt>
  <w:p w:rsidR="00AA3068" w:rsidRDefault="00AA3068"/>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6555585"/>
      <w:docPartObj>
        <w:docPartGallery w:val="Page Numbers (Bottom of Page)"/>
        <w:docPartUnique/>
      </w:docPartObj>
    </w:sdtPr>
    <w:sdtEndPr/>
    <w:sdtContent>
      <w:p w:rsidR="00C37FDB" w:rsidRDefault="00C37FDB">
        <w:pPr>
          <w:pStyle w:val="Rodap"/>
          <w:jc w:val="right"/>
        </w:pPr>
        <w:r>
          <w:fldChar w:fldCharType="begin"/>
        </w:r>
        <w:r>
          <w:instrText>PAGE   \* MERGEFORMAT</w:instrText>
        </w:r>
        <w:r>
          <w:fldChar w:fldCharType="separate"/>
        </w:r>
        <w:r w:rsidR="00A76600">
          <w:rPr>
            <w:noProof/>
          </w:rPr>
          <w:t>19</w:t>
        </w:r>
        <w:r>
          <w:fldChar w:fldCharType="end"/>
        </w:r>
      </w:p>
    </w:sdtContent>
  </w:sdt>
  <w:p w:rsidR="00C37FDB" w:rsidRDefault="00C37FDB">
    <w:pPr>
      <w:pStyle w:val="Rodap"/>
    </w:pPr>
  </w:p>
  <w:p w:rsidR="00AA3068" w:rsidRDefault="00AA3068"/>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423600"/>
      <w:docPartObj>
        <w:docPartGallery w:val="Page Numbers (Bottom of Page)"/>
        <w:docPartUnique/>
      </w:docPartObj>
    </w:sdtPr>
    <w:sdtEndPr/>
    <w:sdtContent>
      <w:p w:rsidR="00C37FDB" w:rsidRDefault="00C37FDB">
        <w:pPr>
          <w:pStyle w:val="Rodap"/>
          <w:jc w:val="right"/>
        </w:pPr>
        <w:r>
          <w:fldChar w:fldCharType="begin"/>
        </w:r>
        <w:r>
          <w:instrText>PAGE   \* MERGEFORMAT</w:instrText>
        </w:r>
        <w:r>
          <w:fldChar w:fldCharType="separate"/>
        </w:r>
        <w:r w:rsidR="00A76600">
          <w:rPr>
            <w:noProof/>
          </w:rPr>
          <w:t>4</w:t>
        </w:r>
        <w:r>
          <w:fldChar w:fldCharType="end"/>
        </w:r>
      </w:p>
    </w:sdtContent>
  </w:sdt>
  <w:p w:rsidR="00C37FDB" w:rsidRDefault="00C37FDB">
    <w:pPr>
      <w:pStyle w:val="Rodap"/>
    </w:pPr>
  </w:p>
  <w:p w:rsidR="00AA3068" w:rsidRDefault="00AA3068"/>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75D7" w:rsidRDefault="001575D7" w:rsidP="00C37FDB">
      <w:pPr>
        <w:spacing w:line="240" w:lineRule="auto"/>
      </w:pPr>
      <w:r>
        <w:separator/>
      </w:r>
    </w:p>
  </w:footnote>
  <w:footnote w:type="continuationSeparator" w:id="0">
    <w:p w:rsidR="001575D7" w:rsidRDefault="001575D7" w:rsidP="00C37FDB">
      <w:pPr>
        <w:spacing w:line="240" w:lineRule="auto"/>
      </w:pPr>
      <w:r>
        <w:continuationSeparator/>
      </w:r>
    </w:p>
  </w:footnote>
  <w:footnote w:id="1">
    <w:p w:rsidR="0027744B" w:rsidRDefault="0027744B" w:rsidP="0027744B">
      <w:pPr>
        <w:pStyle w:val="Textodenotaderodap"/>
        <w:spacing w:line="240" w:lineRule="auto"/>
      </w:pPr>
      <w:r>
        <w:rPr>
          <w:rStyle w:val="Refdenotaderodap"/>
        </w:rPr>
        <w:footnoteRef/>
      </w:r>
      <w:r>
        <w:t xml:space="preserve"> </w:t>
      </w:r>
      <w:proofErr w:type="spellStart"/>
      <w:r>
        <w:t>Gn</w:t>
      </w:r>
      <w:proofErr w:type="spellEnd"/>
      <w:r>
        <w:t xml:space="preserve"> 2 8-9 </w:t>
      </w:r>
    </w:p>
  </w:footnote>
  <w:footnote w:id="2">
    <w:p w:rsidR="0027744B" w:rsidRDefault="0027744B" w:rsidP="0027744B">
      <w:pPr>
        <w:pStyle w:val="Textodenotaderodap"/>
        <w:spacing w:line="240" w:lineRule="auto"/>
      </w:pPr>
      <w:r>
        <w:rPr>
          <w:rStyle w:val="Refdenotaderodap"/>
        </w:rPr>
        <w:footnoteRef/>
      </w:r>
      <w:r>
        <w:t xml:space="preserve"> </w:t>
      </w:r>
      <w:proofErr w:type="spellStart"/>
      <w:r w:rsidRPr="005645CF">
        <w:t>Gn</w:t>
      </w:r>
      <w:proofErr w:type="spellEnd"/>
      <w:r w:rsidRPr="005645CF">
        <w:t xml:space="preserve"> 1,31</w:t>
      </w:r>
    </w:p>
  </w:footnote>
  <w:footnote w:id="3">
    <w:p w:rsidR="0027744B" w:rsidRDefault="0027744B" w:rsidP="0027744B">
      <w:pPr>
        <w:pStyle w:val="Textodenotaderodap"/>
        <w:spacing w:line="240" w:lineRule="auto"/>
      </w:pPr>
      <w:r>
        <w:rPr>
          <w:rStyle w:val="Refdenotaderodap"/>
        </w:rPr>
        <w:footnoteRef/>
      </w:r>
      <w:r>
        <w:t xml:space="preserve"> </w:t>
      </w:r>
      <w:proofErr w:type="spellStart"/>
      <w:r>
        <w:t>Pe</w:t>
      </w:r>
      <w:proofErr w:type="spellEnd"/>
      <w:r>
        <w:t xml:space="preserve"> </w:t>
      </w:r>
      <w:proofErr w:type="spellStart"/>
      <w:r>
        <w:t>Titus</w:t>
      </w:r>
      <w:proofErr w:type="spellEnd"/>
      <w:r>
        <w:t xml:space="preserve"> </w:t>
      </w:r>
      <w:proofErr w:type="spellStart"/>
      <w:r>
        <w:t>Kieninger</w:t>
      </w:r>
      <w:proofErr w:type="spellEnd"/>
      <w:r>
        <w:t xml:space="preserve"> ORC. A Virgem mais Bela, a Mãe de Deus Maria Santíssima. Ed </w:t>
      </w:r>
      <w:proofErr w:type="spellStart"/>
      <w:r>
        <w:t>Oscruz</w:t>
      </w:r>
      <w:proofErr w:type="spellEnd"/>
      <w:r>
        <w:t xml:space="preserve">, Anápolis 2016. </w:t>
      </w:r>
      <w:proofErr w:type="spellStart"/>
      <w:r>
        <w:t>Pag</w:t>
      </w:r>
      <w:proofErr w:type="spellEnd"/>
      <w:r>
        <w:t xml:space="preserve"> 80.</w:t>
      </w:r>
    </w:p>
  </w:footnote>
  <w:footnote w:id="4">
    <w:p w:rsidR="0027744B" w:rsidRDefault="0027744B" w:rsidP="0027744B">
      <w:pPr>
        <w:pStyle w:val="Textodenotaderodap"/>
        <w:spacing w:line="240" w:lineRule="auto"/>
      </w:pPr>
      <w:r>
        <w:rPr>
          <w:rStyle w:val="Refdenotaderodap"/>
        </w:rPr>
        <w:footnoteRef/>
      </w:r>
      <w:r>
        <w:t xml:space="preserve"> </w:t>
      </w:r>
      <w:proofErr w:type="spellStart"/>
      <w:proofErr w:type="gramStart"/>
      <w:r w:rsidRPr="005645CF">
        <w:t>cf</w:t>
      </w:r>
      <w:proofErr w:type="spellEnd"/>
      <w:proofErr w:type="gramEnd"/>
      <w:r w:rsidRPr="005645CF">
        <w:t xml:space="preserve">, </w:t>
      </w:r>
      <w:proofErr w:type="spellStart"/>
      <w:r w:rsidRPr="005645CF">
        <w:t>Ct</w:t>
      </w:r>
      <w:proofErr w:type="spellEnd"/>
      <w:r w:rsidRPr="005645CF">
        <w:t xml:space="preserve"> 2,-2</w:t>
      </w:r>
    </w:p>
  </w:footnote>
  <w:footnote w:id="5">
    <w:p w:rsidR="0027744B" w:rsidRDefault="0027744B" w:rsidP="0027744B">
      <w:pPr>
        <w:pStyle w:val="Textodenotaderodap"/>
        <w:spacing w:line="240" w:lineRule="auto"/>
      </w:pPr>
      <w:r>
        <w:rPr>
          <w:rStyle w:val="Refdenotaderodap"/>
        </w:rPr>
        <w:footnoteRef/>
      </w:r>
      <w:r>
        <w:t xml:space="preserve"> </w:t>
      </w:r>
      <w:proofErr w:type="spellStart"/>
      <w:proofErr w:type="gramStart"/>
      <w:r w:rsidRPr="005645CF">
        <w:t>cf</w:t>
      </w:r>
      <w:proofErr w:type="spellEnd"/>
      <w:proofErr w:type="gramEnd"/>
      <w:r w:rsidRPr="005645CF">
        <w:t xml:space="preserve">, </w:t>
      </w:r>
      <w:proofErr w:type="spellStart"/>
      <w:r w:rsidRPr="005645CF">
        <w:t>Eclo</w:t>
      </w:r>
      <w:proofErr w:type="spellEnd"/>
      <w:r w:rsidRPr="005645CF">
        <w:t xml:space="preserve"> 39,19</w:t>
      </w:r>
      <w:r>
        <w:t xml:space="preserve">. </w:t>
      </w:r>
      <w:r w:rsidRPr="005645CF">
        <w:t>50,8</w:t>
      </w:r>
    </w:p>
  </w:footnote>
  <w:footnote w:id="6">
    <w:p w:rsidR="0027744B" w:rsidRDefault="0027744B" w:rsidP="0027744B">
      <w:pPr>
        <w:pStyle w:val="Textodenotaderodap"/>
        <w:spacing w:line="240" w:lineRule="auto"/>
      </w:pPr>
      <w:r>
        <w:rPr>
          <w:rStyle w:val="Refdenotaderodap"/>
        </w:rPr>
        <w:footnoteRef/>
      </w:r>
      <w:r>
        <w:t xml:space="preserve"> </w:t>
      </w:r>
      <w:proofErr w:type="spellStart"/>
      <w:r w:rsidRPr="001C27EF">
        <w:t>Is</w:t>
      </w:r>
      <w:proofErr w:type="spellEnd"/>
      <w:r w:rsidRPr="001C27EF">
        <w:t xml:space="preserve"> 11,1</w:t>
      </w:r>
    </w:p>
  </w:footnote>
  <w:footnote w:id="7">
    <w:p w:rsidR="0027744B" w:rsidRPr="001C27EF" w:rsidRDefault="0027744B" w:rsidP="0027744B">
      <w:pPr>
        <w:pStyle w:val="Textodenotaderodap"/>
        <w:spacing w:line="240" w:lineRule="auto"/>
      </w:pPr>
      <w:r>
        <w:rPr>
          <w:rStyle w:val="Refdenotaderodap"/>
        </w:rPr>
        <w:footnoteRef/>
      </w:r>
      <w:r>
        <w:t xml:space="preserve"> Newman, John Henry, </w:t>
      </w:r>
      <w:r>
        <w:rPr>
          <w:i/>
        </w:rPr>
        <w:t>Rosa Mística, Meditações Sobre a Ladainha de Nossa Senhora</w:t>
      </w:r>
      <w:r>
        <w:t xml:space="preserve">. Ed Cultor de livros, São Paulo 2016. </w:t>
      </w:r>
      <w:proofErr w:type="spellStart"/>
      <w:r>
        <w:t>Pag</w:t>
      </w:r>
      <w:proofErr w:type="spellEnd"/>
      <w:r>
        <w:t xml:space="preserve"> 103.</w:t>
      </w:r>
    </w:p>
  </w:footnote>
  <w:footnote w:id="8">
    <w:p w:rsidR="0027744B" w:rsidRDefault="0027744B" w:rsidP="0027744B">
      <w:pPr>
        <w:pStyle w:val="Textodenotaderodap"/>
        <w:spacing w:line="240" w:lineRule="auto"/>
      </w:pPr>
      <w:r>
        <w:rPr>
          <w:rStyle w:val="Refdenotaderodap"/>
        </w:rPr>
        <w:footnoteRef/>
      </w:r>
      <w:r>
        <w:t xml:space="preserve"> </w:t>
      </w:r>
      <w:r w:rsidRPr="003A510E">
        <w:t xml:space="preserve">Newman, John Henry, Rosa Mística, Meditações Sobre a Ladainha de Nossa Senhora. Ed Cultor de livros, São Paulo 2016. </w:t>
      </w:r>
      <w:proofErr w:type="spellStart"/>
      <w:r w:rsidRPr="003A510E">
        <w:t>Pag</w:t>
      </w:r>
      <w:proofErr w:type="spellEnd"/>
      <w:r>
        <w:t xml:space="preserve"> 45.</w:t>
      </w:r>
    </w:p>
  </w:footnote>
  <w:footnote w:id="9">
    <w:p w:rsidR="0027744B" w:rsidRDefault="0027744B" w:rsidP="0027744B">
      <w:pPr>
        <w:pStyle w:val="Textodenotaderodap"/>
        <w:spacing w:line="240" w:lineRule="auto"/>
      </w:pPr>
      <w:r>
        <w:rPr>
          <w:rStyle w:val="Refdenotaderodap"/>
        </w:rPr>
        <w:footnoteRef/>
      </w:r>
      <w:r>
        <w:t xml:space="preserve"> </w:t>
      </w:r>
      <w:proofErr w:type="spellStart"/>
      <w:proofErr w:type="gramStart"/>
      <w:r w:rsidRPr="003A510E">
        <w:t>cf</w:t>
      </w:r>
      <w:proofErr w:type="spellEnd"/>
      <w:proofErr w:type="gramEnd"/>
      <w:r w:rsidRPr="003A510E">
        <w:t xml:space="preserve"> </w:t>
      </w:r>
      <w:proofErr w:type="spellStart"/>
      <w:r w:rsidRPr="003A510E">
        <w:t>Gn</w:t>
      </w:r>
      <w:proofErr w:type="spellEnd"/>
      <w:r w:rsidRPr="003A510E">
        <w:t xml:space="preserve"> 2, 8-9</w:t>
      </w:r>
    </w:p>
  </w:footnote>
  <w:footnote w:id="10">
    <w:p w:rsidR="0027744B" w:rsidRDefault="0027744B" w:rsidP="0027744B">
      <w:pPr>
        <w:pStyle w:val="Textodenotaderodap"/>
        <w:spacing w:line="240" w:lineRule="auto"/>
      </w:pPr>
      <w:r>
        <w:rPr>
          <w:rStyle w:val="Refdenotaderodap"/>
        </w:rPr>
        <w:footnoteRef/>
      </w:r>
      <w:r>
        <w:t xml:space="preserve"> </w:t>
      </w:r>
      <w:r w:rsidRPr="009A57C4">
        <w:t>Newman, John Henry, Rosa Mística, Meditações Sobre a Ladainha de Nossa Senhora. Ed Cultor de</w:t>
      </w:r>
      <w:r>
        <w:t xml:space="preserve"> livros, São Paulo 2016. </w:t>
      </w:r>
      <w:proofErr w:type="spellStart"/>
      <w:r>
        <w:t>Pag</w:t>
      </w:r>
      <w:proofErr w:type="spellEnd"/>
      <w:r>
        <w:t xml:space="preserve"> 47.</w:t>
      </w:r>
    </w:p>
  </w:footnote>
  <w:footnote w:id="11">
    <w:p w:rsidR="0027744B" w:rsidRDefault="0027744B" w:rsidP="0027744B">
      <w:pPr>
        <w:pStyle w:val="Textodenotaderodap"/>
        <w:spacing w:line="240" w:lineRule="auto"/>
      </w:pPr>
      <w:r>
        <w:rPr>
          <w:rStyle w:val="Refdenotaderodap"/>
        </w:rPr>
        <w:footnoteRef/>
      </w:r>
      <w:r>
        <w:t xml:space="preserve"> Exposição auditiva, por meio de uma Palestra, no evento</w:t>
      </w:r>
      <w:r w:rsidRPr="00863675">
        <w:t xml:space="preserve"> </w:t>
      </w:r>
      <w:r>
        <w:t xml:space="preserve">Simpósio de Teologia do Corpo - The Cor Brasília – dias 02, 03 e 04 de agosto de 2019; Palestrante </w:t>
      </w:r>
      <w:proofErr w:type="spellStart"/>
      <w:r w:rsidRPr="001E17D8">
        <w:t>Chistopher</w:t>
      </w:r>
      <w:proofErr w:type="spellEnd"/>
      <w:r w:rsidRPr="001E17D8">
        <w:t xml:space="preserve"> West</w:t>
      </w:r>
      <w:r>
        <w:t xml:space="preserve">, Teólogo, </w:t>
      </w:r>
      <w:proofErr w:type="spellStart"/>
      <w:r>
        <w:t>Co-fndador</w:t>
      </w:r>
      <w:proofErr w:type="spellEnd"/>
      <w:r>
        <w:t xml:space="preserve"> e Presidente da </w:t>
      </w:r>
      <w:proofErr w:type="spellStart"/>
      <w:r>
        <w:t>Theology</w:t>
      </w:r>
      <w:proofErr w:type="spellEnd"/>
      <w:r>
        <w:t xml:space="preserve"> </w:t>
      </w:r>
      <w:proofErr w:type="spellStart"/>
      <w:r>
        <w:t>of</w:t>
      </w:r>
      <w:proofErr w:type="spellEnd"/>
      <w:r>
        <w:t xml:space="preserve"> </w:t>
      </w:r>
      <w:proofErr w:type="spellStart"/>
      <w:r>
        <w:t>the</w:t>
      </w:r>
      <w:proofErr w:type="spellEnd"/>
      <w:r>
        <w:t xml:space="preserve"> </w:t>
      </w:r>
      <w:proofErr w:type="spellStart"/>
      <w:r>
        <w:t>Body</w:t>
      </w:r>
      <w:proofErr w:type="spellEnd"/>
      <w:r>
        <w:t xml:space="preserve"> </w:t>
      </w:r>
      <w:proofErr w:type="spellStart"/>
      <w:r>
        <w:t>Institute</w:t>
      </w:r>
      <w:proofErr w:type="spellEnd"/>
      <w:r>
        <w:t xml:space="preserve">; expoente da Doutrina da Teologia do Corpo de São João Paulo II. </w:t>
      </w:r>
    </w:p>
  </w:footnote>
  <w:footnote w:id="12">
    <w:p w:rsidR="0027744B" w:rsidRDefault="0027744B" w:rsidP="0027744B">
      <w:pPr>
        <w:pStyle w:val="Textodenotaderodap"/>
        <w:spacing w:line="240" w:lineRule="auto"/>
      </w:pPr>
      <w:r>
        <w:rPr>
          <w:rStyle w:val="Refdenotaderodap"/>
        </w:rPr>
        <w:footnoteRef/>
      </w:r>
      <w:r>
        <w:t xml:space="preserve"> </w:t>
      </w:r>
      <w:proofErr w:type="spellStart"/>
      <w:r w:rsidR="00D3338D">
        <w:t>Ibid</w:t>
      </w:r>
      <w:proofErr w:type="spellEnd"/>
    </w:p>
  </w:footnote>
  <w:footnote w:id="13">
    <w:p w:rsidR="0027744B" w:rsidRDefault="0027744B" w:rsidP="0027744B">
      <w:pPr>
        <w:pStyle w:val="Textodenotaderodap"/>
        <w:spacing w:line="240" w:lineRule="auto"/>
      </w:pPr>
      <w:r>
        <w:rPr>
          <w:rStyle w:val="Refdenotaderodap"/>
        </w:rPr>
        <w:footnoteRef/>
      </w:r>
      <w:r>
        <w:t xml:space="preserve"> </w:t>
      </w:r>
      <w:r w:rsidRPr="00863675">
        <w:t xml:space="preserve">Newman, John Henry, Rosa Mística, Meditações Sobre a Ladainha de Nossa Senhora. Ed Cultor de livros, São Paulo 2016. </w:t>
      </w:r>
      <w:proofErr w:type="spellStart"/>
      <w:r w:rsidRPr="00863675">
        <w:t>Pag</w:t>
      </w:r>
      <w:proofErr w:type="spellEnd"/>
      <w:r>
        <w:t xml:space="preserve"> 48.</w:t>
      </w:r>
    </w:p>
  </w:footnote>
  <w:footnote w:id="14">
    <w:p w:rsidR="0027744B" w:rsidRDefault="0027744B" w:rsidP="0027744B">
      <w:pPr>
        <w:pStyle w:val="Textodenotaderodap"/>
        <w:spacing w:line="240" w:lineRule="auto"/>
      </w:pPr>
      <w:r>
        <w:rPr>
          <w:rStyle w:val="Refdenotaderodap"/>
        </w:rPr>
        <w:footnoteRef/>
      </w:r>
      <w:r>
        <w:t xml:space="preserve"> </w:t>
      </w:r>
      <w:proofErr w:type="spellStart"/>
      <w:r>
        <w:t>Is</w:t>
      </w:r>
      <w:proofErr w:type="spellEnd"/>
      <w:r>
        <w:t xml:space="preserve"> 7, 14.</w:t>
      </w:r>
    </w:p>
  </w:footnote>
  <w:footnote w:id="15">
    <w:p w:rsidR="0027744B" w:rsidRDefault="0027744B" w:rsidP="0027744B">
      <w:pPr>
        <w:pStyle w:val="Textodenotaderodap"/>
        <w:spacing w:line="240" w:lineRule="auto"/>
      </w:pPr>
      <w:r>
        <w:rPr>
          <w:rStyle w:val="Refdenotaderodap"/>
        </w:rPr>
        <w:footnoteRef/>
      </w:r>
      <w:r>
        <w:t xml:space="preserve"> </w:t>
      </w:r>
      <w:proofErr w:type="spellStart"/>
      <w:proofErr w:type="gramStart"/>
      <w:r w:rsidRPr="009A57C4">
        <w:t>cf</w:t>
      </w:r>
      <w:proofErr w:type="spellEnd"/>
      <w:proofErr w:type="gramEnd"/>
      <w:r w:rsidRPr="009A57C4">
        <w:t xml:space="preserve"> </w:t>
      </w:r>
      <w:proofErr w:type="spellStart"/>
      <w:r w:rsidRPr="009A57C4">
        <w:t>Gn</w:t>
      </w:r>
      <w:proofErr w:type="spellEnd"/>
      <w:r w:rsidRPr="009A57C4">
        <w:t xml:space="preserve"> 3,1</w:t>
      </w:r>
    </w:p>
  </w:footnote>
  <w:footnote w:id="16">
    <w:p w:rsidR="0027744B" w:rsidRDefault="0027744B" w:rsidP="0027744B">
      <w:pPr>
        <w:pStyle w:val="Textodenotaderodap"/>
        <w:spacing w:line="240" w:lineRule="auto"/>
      </w:pPr>
      <w:r>
        <w:rPr>
          <w:rStyle w:val="Refdenotaderodap"/>
        </w:rPr>
        <w:footnoteRef/>
      </w:r>
      <w:r>
        <w:t xml:space="preserve"> </w:t>
      </w:r>
      <w:proofErr w:type="spellStart"/>
      <w:r>
        <w:t>Gn</w:t>
      </w:r>
      <w:proofErr w:type="spellEnd"/>
      <w:r>
        <w:t xml:space="preserve"> 3, 1.</w:t>
      </w:r>
    </w:p>
  </w:footnote>
  <w:footnote w:id="17">
    <w:p w:rsidR="0027744B" w:rsidRDefault="0027744B" w:rsidP="0027744B">
      <w:pPr>
        <w:pStyle w:val="Textodenotaderodap"/>
        <w:spacing w:line="240" w:lineRule="auto"/>
      </w:pPr>
      <w:r>
        <w:rPr>
          <w:rStyle w:val="Refdenotaderodap"/>
        </w:rPr>
        <w:footnoteRef/>
      </w:r>
      <w:r>
        <w:t xml:space="preserve"> </w:t>
      </w:r>
      <w:proofErr w:type="spellStart"/>
      <w:r>
        <w:t>Ap</w:t>
      </w:r>
      <w:proofErr w:type="spellEnd"/>
      <w:r>
        <w:t xml:space="preserve"> </w:t>
      </w:r>
      <w:r w:rsidRPr="00BE2FAF">
        <w:t>12, 7-9</w:t>
      </w:r>
      <w:r>
        <w:t>.</w:t>
      </w:r>
    </w:p>
  </w:footnote>
  <w:footnote w:id="18">
    <w:p w:rsidR="0027744B" w:rsidRDefault="0027744B" w:rsidP="0027744B">
      <w:pPr>
        <w:pStyle w:val="Textodenotaderodap"/>
        <w:spacing w:line="240" w:lineRule="auto"/>
      </w:pPr>
      <w:r>
        <w:rPr>
          <w:rStyle w:val="Refdenotaderodap"/>
        </w:rPr>
        <w:footnoteRef/>
      </w:r>
      <w:r>
        <w:t xml:space="preserve"> </w:t>
      </w:r>
      <w:proofErr w:type="spellStart"/>
      <w:proofErr w:type="gramStart"/>
      <w:r w:rsidRPr="00BE2FAF">
        <w:t>cf</w:t>
      </w:r>
      <w:proofErr w:type="spellEnd"/>
      <w:proofErr w:type="gramEnd"/>
      <w:r w:rsidRPr="00BE2FAF">
        <w:t xml:space="preserve"> </w:t>
      </w:r>
      <w:proofErr w:type="spellStart"/>
      <w:r w:rsidRPr="00BE2FAF">
        <w:t>Gn</w:t>
      </w:r>
      <w:proofErr w:type="spellEnd"/>
      <w:r w:rsidRPr="00BE2FAF">
        <w:t xml:space="preserve"> 2, 17</w:t>
      </w:r>
      <w:r>
        <w:t>.</w:t>
      </w:r>
    </w:p>
  </w:footnote>
  <w:footnote w:id="19">
    <w:p w:rsidR="0027744B" w:rsidRDefault="0027744B" w:rsidP="0027744B">
      <w:pPr>
        <w:pStyle w:val="Textodenotaderodap"/>
        <w:spacing w:line="240" w:lineRule="auto"/>
      </w:pPr>
      <w:r>
        <w:rPr>
          <w:rStyle w:val="Refdenotaderodap"/>
        </w:rPr>
        <w:footnoteRef/>
      </w:r>
      <w:r>
        <w:t xml:space="preserve"> </w:t>
      </w:r>
      <w:proofErr w:type="spellStart"/>
      <w:r>
        <w:t>Gn</w:t>
      </w:r>
      <w:proofErr w:type="spellEnd"/>
      <w:r>
        <w:t xml:space="preserve"> 3, 1b-7.</w:t>
      </w:r>
    </w:p>
  </w:footnote>
  <w:footnote w:id="20">
    <w:p w:rsidR="0027744B" w:rsidRDefault="0027744B" w:rsidP="0027744B">
      <w:pPr>
        <w:pStyle w:val="Textodenotaderodap"/>
        <w:spacing w:line="240" w:lineRule="auto"/>
      </w:pPr>
      <w:r>
        <w:rPr>
          <w:rStyle w:val="Refdenotaderodap"/>
        </w:rPr>
        <w:footnoteRef/>
      </w:r>
      <w:r>
        <w:t xml:space="preserve"> Catecismo da Igreja Católica. Ed. Loyola. Número 391. </w:t>
      </w:r>
    </w:p>
  </w:footnote>
  <w:footnote w:id="21">
    <w:p w:rsidR="0027744B" w:rsidRDefault="0027744B" w:rsidP="0027744B">
      <w:pPr>
        <w:pStyle w:val="Textodenotaderodap"/>
        <w:spacing w:line="240" w:lineRule="auto"/>
      </w:pPr>
      <w:r>
        <w:rPr>
          <w:rStyle w:val="Refdenotaderodap"/>
        </w:rPr>
        <w:footnoteRef/>
      </w:r>
      <w:proofErr w:type="spellStart"/>
      <w:r w:rsidRPr="00BE2FAF">
        <w:t>Cf</w:t>
      </w:r>
      <w:proofErr w:type="spellEnd"/>
      <w:r>
        <w:t xml:space="preserve"> </w:t>
      </w:r>
      <w:proofErr w:type="spellStart"/>
      <w:r>
        <w:t>Antonio</w:t>
      </w:r>
      <w:proofErr w:type="spellEnd"/>
      <w:r>
        <w:t xml:space="preserve">, </w:t>
      </w:r>
      <w:proofErr w:type="spellStart"/>
      <w:r>
        <w:t>Fortea</w:t>
      </w:r>
      <w:proofErr w:type="spellEnd"/>
      <w:r>
        <w:t xml:space="preserve"> José;</w:t>
      </w:r>
      <w:r w:rsidRPr="00BE2FAF">
        <w:t xml:space="preserve"> </w:t>
      </w:r>
      <w:proofErr w:type="spellStart"/>
      <w:r w:rsidRPr="00252D0F">
        <w:rPr>
          <w:i/>
        </w:rPr>
        <w:t>Svmma</w:t>
      </w:r>
      <w:proofErr w:type="spellEnd"/>
      <w:r w:rsidRPr="00252D0F">
        <w:rPr>
          <w:i/>
        </w:rPr>
        <w:t xml:space="preserve"> </w:t>
      </w:r>
      <w:proofErr w:type="spellStart"/>
      <w:r w:rsidRPr="00252D0F">
        <w:rPr>
          <w:i/>
        </w:rPr>
        <w:t>Daemoníca</w:t>
      </w:r>
      <w:proofErr w:type="spellEnd"/>
      <w:r>
        <w:rPr>
          <w:i/>
        </w:rPr>
        <w:t>, Tratado de Demonologia e Manual de Exorcistas</w:t>
      </w:r>
      <w:r>
        <w:t xml:space="preserve">. Ed. Palavra e Prece. </w:t>
      </w:r>
      <w:proofErr w:type="spellStart"/>
      <w:r>
        <w:t>P</w:t>
      </w:r>
      <w:r w:rsidRPr="00BE2FAF">
        <w:t>g</w:t>
      </w:r>
      <w:proofErr w:type="spellEnd"/>
      <w:r w:rsidRPr="00BE2FAF">
        <w:t xml:space="preserve"> 17</w:t>
      </w:r>
      <w:r>
        <w:t>.</w:t>
      </w:r>
    </w:p>
  </w:footnote>
  <w:footnote w:id="22">
    <w:p w:rsidR="0027744B" w:rsidRPr="00AE1B1C" w:rsidRDefault="0027744B" w:rsidP="0027744B">
      <w:pPr>
        <w:pStyle w:val="Textodenotaderodap"/>
        <w:spacing w:line="240" w:lineRule="auto"/>
      </w:pPr>
      <w:r>
        <w:rPr>
          <w:rStyle w:val="Refdenotaderodap"/>
        </w:rPr>
        <w:footnoteRef/>
      </w:r>
      <w:r>
        <w:t xml:space="preserve"> </w:t>
      </w:r>
      <w:proofErr w:type="spellStart"/>
      <w:r>
        <w:t>Amorth</w:t>
      </w:r>
      <w:proofErr w:type="spellEnd"/>
      <w:r>
        <w:t xml:space="preserve">, Padre Gabriele; </w:t>
      </w:r>
      <w:r>
        <w:rPr>
          <w:i/>
        </w:rPr>
        <w:t xml:space="preserve">O Sinal do Exorcista, </w:t>
      </w:r>
      <w:proofErr w:type="gramStart"/>
      <w:r>
        <w:rPr>
          <w:i/>
        </w:rPr>
        <w:t>Minha</w:t>
      </w:r>
      <w:proofErr w:type="gramEnd"/>
      <w:r>
        <w:rPr>
          <w:i/>
        </w:rPr>
        <w:t xml:space="preserve"> última batalha contra Satanás</w:t>
      </w:r>
      <w:r>
        <w:t xml:space="preserve">. Ed. </w:t>
      </w:r>
      <w:proofErr w:type="spellStart"/>
      <w:r>
        <w:t>Ecclesiae</w:t>
      </w:r>
      <w:proofErr w:type="spellEnd"/>
      <w:r>
        <w:t xml:space="preserve">. </w:t>
      </w:r>
      <w:proofErr w:type="spellStart"/>
      <w:r>
        <w:t>Pag</w:t>
      </w:r>
      <w:proofErr w:type="spellEnd"/>
      <w:r>
        <w:t xml:space="preserve"> 47.</w:t>
      </w:r>
    </w:p>
  </w:footnote>
  <w:footnote w:id="23">
    <w:p w:rsidR="0027744B" w:rsidRDefault="0027744B" w:rsidP="0027744B">
      <w:pPr>
        <w:pStyle w:val="Textodenotaderodap"/>
        <w:spacing w:line="240" w:lineRule="auto"/>
      </w:pPr>
      <w:r>
        <w:rPr>
          <w:rStyle w:val="Refdenotaderodap"/>
        </w:rPr>
        <w:footnoteRef/>
      </w:r>
      <w:r>
        <w:t xml:space="preserve"> </w:t>
      </w:r>
      <w:proofErr w:type="spellStart"/>
      <w:r>
        <w:t>Gn</w:t>
      </w:r>
      <w:proofErr w:type="spellEnd"/>
      <w:r>
        <w:t xml:space="preserve"> 3, 15.</w:t>
      </w:r>
    </w:p>
  </w:footnote>
  <w:footnote w:id="24">
    <w:p w:rsidR="0027744B" w:rsidRDefault="0027744B" w:rsidP="0027744B">
      <w:pPr>
        <w:pStyle w:val="Textodenotaderodap"/>
        <w:spacing w:line="240" w:lineRule="auto"/>
      </w:pPr>
      <w:r>
        <w:rPr>
          <w:rStyle w:val="Refdenotaderodap"/>
        </w:rPr>
        <w:footnoteRef/>
      </w:r>
      <w:r>
        <w:t xml:space="preserve"> </w:t>
      </w:r>
      <w:proofErr w:type="spellStart"/>
      <w:r w:rsidRPr="004C24C4">
        <w:t>Amorth</w:t>
      </w:r>
      <w:proofErr w:type="spellEnd"/>
      <w:r w:rsidRPr="004C24C4">
        <w:t xml:space="preserve">, Padre Gabriele; </w:t>
      </w:r>
      <w:r>
        <w:rPr>
          <w:i/>
        </w:rPr>
        <w:t>O Evangelho de Maria – A Mulher</w:t>
      </w:r>
      <w:r>
        <w:t xml:space="preserve"> </w:t>
      </w:r>
      <w:r w:rsidRPr="004C24C4">
        <w:rPr>
          <w:i/>
        </w:rPr>
        <w:t>que Venceu o Mal</w:t>
      </w:r>
      <w:r>
        <w:t xml:space="preserve">. </w:t>
      </w:r>
      <w:proofErr w:type="spellStart"/>
      <w:r>
        <w:t>Pag</w:t>
      </w:r>
      <w:proofErr w:type="spellEnd"/>
      <w:r>
        <w:t xml:space="preserve"> 102. </w:t>
      </w:r>
    </w:p>
  </w:footnote>
  <w:footnote w:id="25">
    <w:p w:rsidR="0027744B" w:rsidRDefault="0027744B" w:rsidP="00D3338D">
      <w:pPr>
        <w:pStyle w:val="Textodenotaderodap"/>
        <w:spacing w:line="240" w:lineRule="auto"/>
      </w:pPr>
      <w:r>
        <w:rPr>
          <w:rStyle w:val="Refdenotaderodap"/>
        </w:rPr>
        <w:footnoteRef/>
      </w:r>
      <w:r>
        <w:t xml:space="preserve"> </w:t>
      </w:r>
      <w:proofErr w:type="spellStart"/>
      <w:proofErr w:type="gramStart"/>
      <w:r>
        <w:t>C</w:t>
      </w:r>
      <w:r w:rsidRPr="00301B32">
        <w:t>f</w:t>
      </w:r>
      <w:proofErr w:type="spellEnd"/>
      <w:r w:rsidRPr="00301B32">
        <w:t xml:space="preserve">  </w:t>
      </w:r>
      <w:proofErr w:type="spellStart"/>
      <w:r w:rsidRPr="00301B32">
        <w:t>Lc</w:t>
      </w:r>
      <w:proofErr w:type="spellEnd"/>
      <w:proofErr w:type="gramEnd"/>
      <w:r w:rsidRPr="00301B32">
        <w:t xml:space="preserve"> 1, 26-38</w:t>
      </w:r>
      <w:r>
        <w:t>.</w:t>
      </w:r>
    </w:p>
  </w:footnote>
  <w:footnote w:id="26">
    <w:p w:rsidR="0027744B" w:rsidRPr="00F473E2" w:rsidRDefault="0027744B" w:rsidP="00D3338D">
      <w:pPr>
        <w:pStyle w:val="Textodenotaderodap"/>
        <w:spacing w:line="240" w:lineRule="auto"/>
        <w:rPr>
          <w:i/>
        </w:rPr>
      </w:pPr>
      <w:r>
        <w:rPr>
          <w:rStyle w:val="Refdenotaderodap"/>
        </w:rPr>
        <w:footnoteRef/>
      </w:r>
      <w:r>
        <w:t xml:space="preserve"> </w:t>
      </w:r>
      <w:r>
        <w:rPr>
          <w:i/>
        </w:rPr>
        <w:t xml:space="preserve">LUMEN GENTIUM DE ECCLESIA, </w:t>
      </w:r>
      <w:r w:rsidRPr="00F473E2">
        <w:t>Constituição Dogmática do Concílio</w:t>
      </w:r>
      <w:r>
        <w:t xml:space="preserve"> Ecumênico Vaticano II Sobre a Igreja. N° 56.</w:t>
      </w:r>
    </w:p>
  </w:footnote>
  <w:footnote w:id="27">
    <w:p w:rsidR="0027744B" w:rsidRDefault="0027744B" w:rsidP="00D3338D">
      <w:pPr>
        <w:pStyle w:val="Textodenotaderodap"/>
        <w:spacing w:line="240" w:lineRule="auto"/>
      </w:pPr>
      <w:r>
        <w:rPr>
          <w:rStyle w:val="Refdenotaderodap"/>
        </w:rPr>
        <w:footnoteRef/>
      </w:r>
      <w:r>
        <w:t xml:space="preserve"> </w:t>
      </w:r>
      <w:proofErr w:type="spellStart"/>
      <w:r>
        <w:t>Gn</w:t>
      </w:r>
      <w:proofErr w:type="spellEnd"/>
      <w:r>
        <w:t xml:space="preserve"> 3, 15.</w:t>
      </w:r>
    </w:p>
  </w:footnote>
  <w:footnote w:id="28">
    <w:p w:rsidR="0027744B" w:rsidRPr="00BF3549" w:rsidRDefault="0027744B" w:rsidP="00D3338D">
      <w:pPr>
        <w:pStyle w:val="Textodenotaderodap"/>
        <w:spacing w:line="240" w:lineRule="auto"/>
      </w:pPr>
      <w:r>
        <w:rPr>
          <w:rStyle w:val="Refdenotaderodap"/>
        </w:rPr>
        <w:footnoteRef/>
      </w:r>
      <w:r>
        <w:t xml:space="preserve"> </w:t>
      </w:r>
      <w:proofErr w:type="spellStart"/>
      <w:r>
        <w:t>Bamonte</w:t>
      </w:r>
      <w:proofErr w:type="spellEnd"/>
      <w:r>
        <w:t xml:space="preserve">, Francesco, </w:t>
      </w:r>
      <w:r>
        <w:rPr>
          <w:i/>
        </w:rPr>
        <w:t>A Virgem Maria e o Diabo nos exorcismos</w:t>
      </w:r>
      <w:r>
        <w:t xml:space="preserve">. Ed. Paulinas. </w:t>
      </w:r>
      <w:proofErr w:type="spellStart"/>
      <w:r>
        <w:t>Pag</w:t>
      </w:r>
      <w:proofErr w:type="spellEnd"/>
      <w:r>
        <w:t>: 17.</w:t>
      </w:r>
    </w:p>
  </w:footnote>
  <w:footnote w:id="29">
    <w:p w:rsidR="0027744B" w:rsidRDefault="0027744B" w:rsidP="00D3338D">
      <w:pPr>
        <w:pStyle w:val="Textodenotaderodap"/>
        <w:spacing w:line="240" w:lineRule="auto"/>
      </w:pPr>
      <w:r>
        <w:rPr>
          <w:rStyle w:val="Refdenotaderodap"/>
        </w:rPr>
        <w:footnoteRef/>
      </w:r>
      <w:r>
        <w:t xml:space="preserve"> </w:t>
      </w:r>
      <w:proofErr w:type="spellStart"/>
      <w:r>
        <w:t>Cf</w:t>
      </w:r>
      <w:proofErr w:type="spellEnd"/>
      <w:r>
        <w:t xml:space="preserve"> </w:t>
      </w:r>
      <w:proofErr w:type="spellStart"/>
      <w:r>
        <w:t>Gn</w:t>
      </w:r>
      <w:proofErr w:type="spellEnd"/>
      <w:r>
        <w:t xml:space="preserve"> 3,5.</w:t>
      </w:r>
    </w:p>
  </w:footnote>
  <w:footnote w:id="30">
    <w:p w:rsidR="0027744B" w:rsidRPr="00BF3549" w:rsidRDefault="0027744B" w:rsidP="00D3338D">
      <w:pPr>
        <w:pStyle w:val="Textodenotaderodap"/>
        <w:spacing w:line="240" w:lineRule="auto"/>
      </w:pPr>
      <w:r>
        <w:rPr>
          <w:rStyle w:val="Refdenotaderodap"/>
        </w:rPr>
        <w:footnoteRef/>
      </w:r>
      <w:r>
        <w:t xml:space="preserve"> Brandão, Mons. </w:t>
      </w:r>
      <w:proofErr w:type="spellStart"/>
      <w:r>
        <w:t>Ascanio</w:t>
      </w:r>
      <w:proofErr w:type="spellEnd"/>
      <w:r>
        <w:t xml:space="preserve"> – </w:t>
      </w:r>
      <w:r>
        <w:rPr>
          <w:i/>
        </w:rPr>
        <w:t>Um Mês com Nossa Senhora</w:t>
      </w:r>
      <w:r>
        <w:t xml:space="preserve">. 5° edição. Ed. Paulinas. </w:t>
      </w:r>
      <w:proofErr w:type="spellStart"/>
      <w:r>
        <w:t>Pag</w:t>
      </w:r>
      <w:proofErr w:type="spellEnd"/>
      <w:r>
        <w:t>: 151.</w:t>
      </w:r>
    </w:p>
  </w:footnote>
  <w:footnote w:id="31">
    <w:p w:rsidR="0027744B" w:rsidRPr="00E417CA" w:rsidRDefault="0027744B" w:rsidP="00D3338D">
      <w:pPr>
        <w:pStyle w:val="Textodenotaderodap"/>
        <w:spacing w:line="240" w:lineRule="auto"/>
      </w:pPr>
      <w:r>
        <w:rPr>
          <w:rStyle w:val="Refdenotaderodap"/>
        </w:rPr>
        <w:footnoteRef/>
      </w:r>
      <w:r>
        <w:t xml:space="preserve"> </w:t>
      </w:r>
      <w:r>
        <w:rPr>
          <w:i/>
        </w:rPr>
        <w:t xml:space="preserve">A Virgem Maria, 58 catequeses do Papa sobre Nossa Senhora. </w:t>
      </w:r>
      <w:r>
        <w:t xml:space="preserve">Papa João Paulo II. 3° edição. </w:t>
      </w:r>
      <w:proofErr w:type="spellStart"/>
      <w:r>
        <w:t>Pag</w:t>
      </w:r>
      <w:proofErr w:type="spellEnd"/>
      <w:r>
        <w:t xml:space="preserve">: 86. </w:t>
      </w:r>
    </w:p>
  </w:footnote>
  <w:footnote w:id="32">
    <w:p w:rsidR="0027744B" w:rsidRPr="00E417CA" w:rsidRDefault="0027744B" w:rsidP="00D3338D">
      <w:pPr>
        <w:pStyle w:val="Textodenotaderodap"/>
        <w:spacing w:line="240" w:lineRule="auto"/>
      </w:pPr>
      <w:r>
        <w:rPr>
          <w:rStyle w:val="Refdenotaderodap"/>
        </w:rPr>
        <w:footnoteRef/>
      </w:r>
      <w:r>
        <w:t xml:space="preserve"> Carlos </w:t>
      </w:r>
      <w:proofErr w:type="spellStart"/>
      <w:r>
        <w:t>Ignacio</w:t>
      </w:r>
      <w:proofErr w:type="spellEnd"/>
      <w:r>
        <w:t xml:space="preserve"> González – </w:t>
      </w:r>
      <w:r>
        <w:rPr>
          <w:i/>
        </w:rPr>
        <w:t>Maria evangelizada e evangelizadora</w:t>
      </w:r>
      <w:r>
        <w:t xml:space="preserve">. Ed. Loyola. </w:t>
      </w:r>
      <w:proofErr w:type="spellStart"/>
      <w:r>
        <w:t>Pag</w:t>
      </w:r>
      <w:proofErr w:type="spellEnd"/>
      <w:r>
        <w:t>: 187.</w:t>
      </w:r>
    </w:p>
  </w:footnote>
  <w:footnote w:id="33">
    <w:p w:rsidR="0027744B" w:rsidRDefault="0027744B" w:rsidP="00D3338D">
      <w:pPr>
        <w:pStyle w:val="Textodenotaderodap"/>
        <w:spacing w:line="240" w:lineRule="auto"/>
      </w:pPr>
      <w:r>
        <w:rPr>
          <w:rStyle w:val="Refdenotaderodap"/>
        </w:rPr>
        <w:footnoteRef/>
      </w:r>
      <w:r>
        <w:t xml:space="preserve"> </w:t>
      </w:r>
      <w:proofErr w:type="spellStart"/>
      <w:r>
        <w:t>Lc</w:t>
      </w:r>
      <w:proofErr w:type="spellEnd"/>
      <w:r>
        <w:t xml:space="preserve"> 1, 38.</w:t>
      </w:r>
    </w:p>
  </w:footnote>
  <w:footnote w:id="34">
    <w:p w:rsidR="0027744B" w:rsidRDefault="0027744B" w:rsidP="00D3338D">
      <w:pPr>
        <w:pStyle w:val="Textodenotaderodap"/>
        <w:spacing w:line="240" w:lineRule="auto"/>
      </w:pPr>
      <w:r>
        <w:rPr>
          <w:rStyle w:val="Refdenotaderodap"/>
        </w:rPr>
        <w:footnoteRef/>
      </w:r>
      <w:r>
        <w:t xml:space="preserve"> </w:t>
      </w:r>
      <w:proofErr w:type="spellStart"/>
      <w:r>
        <w:t>C</w:t>
      </w:r>
      <w:r w:rsidRPr="00E417CA">
        <w:t>f</w:t>
      </w:r>
      <w:proofErr w:type="spellEnd"/>
      <w:r w:rsidRPr="00E417CA">
        <w:t xml:space="preserve"> </w:t>
      </w:r>
      <w:proofErr w:type="spellStart"/>
      <w:r w:rsidRPr="00E417CA">
        <w:t>Jo</w:t>
      </w:r>
      <w:proofErr w:type="spellEnd"/>
      <w:r w:rsidRPr="00E417CA">
        <w:t xml:space="preserve"> 19, 17-37</w:t>
      </w:r>
      <w:r>
        <w:t xml:space="preserve"> </w:t>
      </w:r>
    </w:p>
  </w:footnote>
  <w:footnote w:id="35">
    <w:p w:rsidR="0027744B" w:rsidRPr="001B0548" w:rsidRDefault="0027744B" w:rsidP="0027744B">
      <w:pPr>
        <w:pStyle w:val="Textodenotaderodap"/>
        <w:spacing w:line="240" w:lineRule="auto"/>
        <w:rPr>
          <w:i/>
        </w:rPr>
      </w:pPr>
      <w:r>
        <w:rPr>
          <w:rStyle w:val="Refdenotaderodap"/>
        </w:rPr>
        <w:footnoteRef/>
      </w:r>
      <w:r>
        <w:t xml:space="preserve"> </w:t>
      </w:r>
      <w:r>
        <w:rPr>
          <w:i/>
        </w:rPr>
        <w:t>Liturgia das Horas – Ofício Divino</w:t>
      </w:r>
      <w:r>
        <w:t xml:space="preserve">. Ed. Vozes, Paulinas, </w:t>
      </w:r>
      <w:proofErr w:type="spellStart"/>
      <w:proofErr w:type="gramStart"/>
      <w:r>
        <w:t>Paulus</w:t>
      </w:r>
      <w:proofErr w:type="spellEnd"/>
      <w:r>
        <w:t>, e Ave Maria</w:t>
      </w:r>
      <w:proofErr w:type="gramEnd"/>
      <w:r>
        <w:t xml:space="preserve">. Volume IV, </w:t>
      </w:r>
      <w:proofErr w:type="spellStart"/>
      <w:r>
        <w:t>pag</w:t>
      </w:r>
      <w:proofErr w:type="spellEnd"/>
      <w:r>
        <w:t xml:space="preserve"> 1548.</w:t>
      </w:r>
      <w:r>
        <w:rPr>
          <w:i/>
        </w:rPr>
        <w:t xml:space="preserve"> </w:t>
      </w:r>
    </w:p>
  </w:footnote>
  <w:footnote w:id="36">
    <w:p w:rsidR="0027744B" w:rsidRDefault="0027744B" w:rsidP="0027744B">
      <w:pPr>
        <w:pStyle w:val="Textodenotaderodap"/>
        <w:spacing w:line="240" w:lineRule="auto"/>
      </w:pPr>
      <w:r>
        <w:rPr>
          <w:rStyle w:val="Refdenotaderodap"/>
        </w:rPr>
        <w:footnoteRef/>
      </w:r>
      <w:r>
        <w:t xml:space="preserve"> </w:t>
      </w:r>
      <w:proofErr w:type="spellStart"/>
      <w:r>
        <w:t>Ap</w:t>
      </w:r>
      <w:proofErr w:type="spellEnd"/>
      <w:r>
        <w:t xml:space="preserve"> 12, 1-5. </w:t>
      </w:r>
    </w:p>
  </w:footnote>
  <w:footnote w:id="37">
    <w:p w:rsidR="0027744B" w:rsidRDefault="0027744B" w:rsidP="0027744B">
      <w:pPr>
        <w:pStyle w:val="Textodenotaderodap"/>
        <w:spacing w:line="240" w:lineRule="auto"/>
      </w:pPr>
      <w:r>
        <w:rPr>
          <w:rStyle w:val="Refdenotaderodap"/>
        </w:rPr>
        <w:footnoteRef/>
      </w:r>
      <w:r>
        <w:t xml:space="preserve"> </w:t>
      </w:r>
      <w:proofErr w:type="spellStart"/>
      <w:r w:rsidRPr="001B0548">
        <w:t>Bamonte</w:t>
      </w:r>
      <w:proofErr w:type="spellEnd"/>
      <w:r w:rsidRPr="001B0548">
        <w:t xml:space="preserve">, Francesco, A Virgem Maria e o Diabo nos exorcismos. Ed. Paulinas. </w:t>
      </w:r>
      <w:proofErr w:type="spellStart"/>
      <w:r w:rsidRPr="001B0548">
        <w:t>Pag</w:t>
      </w:r>
      <w:proofErr w:type="spellEnd"/>
      <w:r w:rsidRPr="001B0548">
        <w:t>:</w:t>
      </w:r>
      <w:r>
        <w:t xml:space="preserve"> 23.</w:t>
      </w:r>
    </w:p>
  </w:footnote>
  <w:footnote w:id="38">
    <w:p w:rsidR="0027744B" w:rsidRDefault="0027744B" w:rsidP="0027744B">
      <w:pPr>
        <w:pStyle w:val="Textodenotaderodap"/>
        <w:spacing w:line="240" w:lineRule="auto"/>
      </w:pPr>
      <w:r>
        <w:rPr>
          <w:rStyle w:val="Refdenotaderodap"/>
        </w:rPr>
        <w:footnoteRef/>
      </w:r>
      <w:r>
        <w:t xml:space="preserve"> </w:t>
      </w:r>
      <w:proofErr w:type="spellStart"/>
      <w:r w:rsidRPr="009E5E6C">
        <w:t>Bamonte</w:t>
      </w:r>
      <w:proofErr w:type="spellEnd"/>
      <w:r w:rsidRPr="009E5E6C">
        <w:t xml:space="preserve">, Francesco, A Virgem Maria e o Diabo nos exorcismos. Ed. Paulinas. </w:t>
      </w:r>
      <w:proofErr w:type="spellStart"/>
      <w:r w:rsidRPr="009E5E6C">
        <w:t>Pag</w:t>
      </w:r>
      <w:proofErr w:type="spellEnd"/>
      <w:r w:rsidRPr="009E5E6C">
        <w:t>:</w:t>
      </w:r>
      <w:r>
        <w:t xml:space="preserve"> 105.</w:t>
      </w:r>
    </w:p>
  </w:footnote>
  <w:footnote w:id="39">
    <w:p w:rsidR="0027744B" w:rsidRDefault="0027744B" w:rsidP="0027744B">
      <w:pPr>
        <w:pStyle w:val="Textodenotaderodap"/>
        <w:spacing w:line="240" w:lineRule="auto"/>
      </w:pPr>
      <w:r>
        <w:rPr>
          <w:rStyle w:val="Refdenotaderodap"/>
        </w:rPr>
        <w:footnoteRef/>
      </w:r>
      <w:r>
        <w:t xml:space="preserve"> </w:t>
      </w:r>
      <w:proofErr w:type="spellStart"/>
      <w:r>
        <w:t>Ef</w:t>
      </w:r>
      <w:proofErr w:type="spellEnd"/>
      <w:r>
        <w:t xml:space="preserve"> 6, 12.</w:t>
      </w:r>
    </w:p>
  </w:footnote>
  <w:footnote w:id="40">
    <w:p w:rsidR="0027744B" w:rsidRDefault="0027744B" w:rsidP="0027744B">
      <w:pPr>
        <w:pStyle w:val="Textodenotaderodap"/>
        <w:spacing w:line="240" w:lineRule="auto"/>
      </w:pPr>
      <w:r>
        <w:rPr>
          <w:rStyle w:val="Refdenotaderodap"/>
        </w:rPr>
        <w:footnoteRef/>
      </w:r>
      <w:r>
        <w:t xml:space="preserve"> </w:t>
      </w:r>
      <w:proofErr w:type="spellStart"/>
      <w:r w:rsidRPr="009E5E6C">
        <w:t>Bamonte</w:t>
      </w:r>
      <w:proofErr w:type="spellEnd"/>
      <w:r w:rsidRPr="009E5E6C">
        <w:t xml:space="preserve">, Francesco, A Virgem Maria e o Diabo nos exorcismos. Ed. Paulinas. </w:t>
      </w:r>
      <w:proofErr w:type="spellStart"/>
      <w:r w:rsidRPr="009E5E6C">
        <w:t>Pag</w:t>
      </w:r>
      <w:proofErr w:type="spellEnd"/>
      <w:r w:rsidRPr="009E5E6C">
        <w:t>:</w:t>
      </w:r>
      <w:r>
        <w:t xml:space="preserve"> 146.</w:t>
      </w:r>
    </w:p>
  </w:footnote>
  <w:footnote w:id="41">
    <w:p w:rsidR="0027744B" w:rsidRDefault="0027744B" w:rsidP="0027744B">
      <w:pPr>
        <w:pStyle w:val="Textodenotaderodap"/>
        <w:spacing w:line="240" w:lineRule="auto"/>
      </w:pPr>
      <w:r>
        <w:rPr>
          <w:rStyle w:val="Refdenotaderodap"/>
        </w:rPr>
        <w:footnoteRef/>
      </w:r>
      <w:r>
        <w:t xml:space="preserve"> </w:t>
      </w:r>
      <w:proofErr w:type="spellStart"/>
      <w:r w:rsidRPr="009E5E6C">
        <w:t>Bamonte</w:t>
      </w:r>
      <w:proofErr w:type="spellEnd"/>
      <w:r w:rsidRPr="009E5E6C">
        <w:t xml:space="preserve">, Francesco, A Virgem Maria e o Diabo nos exorcismos. Ed. Paulinas. </w:t>
      </w:r>
      <w:proofErr w:type="spellStart"/>
      <w:r w:rsidRPr="009E5E6C">
        <w:t>Pag</w:t>
      </w:r>
      <w:proofErr w:type="spellEnd"/>
      <w:r w:rsidRPr="009E5E6C">
        <w:t>:</w:t>
      </w:r>
      <w:r>
        <w:t xml:space="preserve"> 132.</w:t>
      </w:r>
    </w:p>
  </w:footnote>
  <w:footnote w:id="42">
    <w:p w:rsidR="0027744B" w:rsidRDefault="0027744B" w:rsidP="0027744B">
      <w:pPr>
        <w:pStyle w:val="Textodenotaderodap"/>
        <w:spacing w:line="240" w:lineRule="auto"/>
      </w:pPr>
      <w:r>
        <w:rPr>
          <w:rStyle w:val="Refdenotaderodap"/>
        </w:rPr>
        <w:footnoteRef/>
      </w:r>
      <w:r>
        <w:t xml:space="preserve"> </w:t>
      </w:r>
      <w:proofErr w:type="spellStart"/>
      <w:r w:rsidRPr="009E5E6C">
        <w:t>Amorth</w:t>
      </w:r>
      <w:proofErr w:type="spellEnd"/>
      <w:r w:rsidRPr="009E5E6C">
        <w:t xml:space="preserve">, Padre Gabriele; O Evangelho de Maria – A Mulher que Venceu o Mal. </w:t>
      </w:r>
      <w:proofErr w:type="spellStart"/>
      <w:r w:rsidRPr="009E5E6C">
        <w:t>Pag</w:t>
      </w:r>
      <w:proofErr w:type="spellEnd"/>
      <w:r>
        <w:t xml:space="preserve"> 103.</w:t>
      </w:r>
    </w:p>
  </w:footnote>
  <w:footnote w:id="43">
    <w:p w:rsidR="0027744B" w:rsidRDefault="0027744B" w:rsidP="0027744B">
      <w:pPr>
        <w:pStyle w:val="Textodenotaderodap"/>
        <w:spacing w:line="240" w:lineRule="auto"/>
      </w:pPr>
      <w:r>
        <w:rPr>
          <w:rStyle w:val="Refdenotaderodap"/>
        </w:rPr>
        <w:footnoteRef/>
      </w:r>
      <w:r>
        <w:t xml:space="preserve"> Cf. </w:t>
      </w:r>
      <w:proofErr w:type="spellStart"/>
      <w:r>
        <w:t>Gn</w:t>
      </w:r>
      <w:proofErr w:type="spellEnd"/>
      <w:r>
        <w:t xml:space="preserve"> 2, 1-25; 3, 1-24. </w:t>
      </w:r>
    </w:p>
  </w:footnote>
  <w:footnote w:id="44">
    <w:p w:rsidR="0027744B" w:rsidRDefault="0027744B" w:rsidP="0027744B">
      <w:pPr>
        <w:pStyle w:val="Textodenotaderodap"/>
        <w:spacing w:line="240" w:lineRule="auto"/>
      </w:pPr>
      <w:r>
        <w:rPr>
          <w:rStyle w:val="Refdenotaderodap"/>
        </w:rPr>
        <w:footnoteRef/>
      </w:r>
      <w:r>
        <w:t xml:space="preserve"> Gn. 2, 17.</w:t>
      </w:r>
    </w:p>
  </w:footnote>
  <w:footnote w:id="45">
    <w:p w:rsidR="0027744B" w:rsidRDefault="0027744B" w:rsidP="00D3338D">
      <w:pPr>
        <w:pStyle w:val="Textodenotaderodap"/>
        <w:spacing w:line="240" w:lineRule="auto"/>
      </w:pPr>
      <w:r>
        <w:rPr>
          <w:rStyle w:val="Refdenotaderodap"/>
        </w:rPr>
        <w:footnoteRef/>
      </w:r>
      <w:r>
        <w:t xml:space="preserve"> Cf. </w:t>
      </w:r>
      <w:proofErr w:type="spellStart"/>
      <w:r>
        <w:t>Lc</w:t>
      </w:r>
      <w:proofErr w:type="spellEnd"/>
      <w:r>
        <w:t xml:space="preserve"> 1, 28.</w:t>
      </w:r>
    </w:p>
  </w:footnote>
  <w:footnote w:id="46">
    <w:p w:rsidR="0027744B" w:rsidRDefault="0027744B" w:rsidP="00D3338D">
      <w:pPr>
        <w:pStyle w:val="Textodenotaderodap"/>
        <w:spacing w:line="240" w:lineRule="auto"/>
      </w:pPr>
      <w:r>
        <w:rPr>
          <w:rStyle w:val="Refdenotaderodap"/>
        </w:rPr>
        <w:footnoteRef/>
      </w:r>
      <w:r>
        <w:t xml:space="preserve"> </w:t>
      </w:r>
      <w:proofErr w:type="spellStart"/>
      <w:r>
        <w:t>Ct</w:t>
      </w:r>
      <w:proofErr w:type="spellEnd"/>
      <w:r>
        <w:t>. 4, 7.</w:t>
      </w:r>
    </w:p>
  </w:footnote>
  <w:footnote w:id="47">
    <w:p w:rsidR="0027744B" w:rsidRDefault="0027744B" w:rsidP="00D3338D">
      <w:pPr>
        <w:pStyle w:val="Textodenotaderodap"/>
        <w:spacing w:line="240" w:lineRule="auto"/>
      </w:pPr>
      <w:r>
        <w:rPr>
          <w:rStyle w:val="Refdenotaderodap"/>
        </w:rPr>
        <w:footnoteRef/>
      </w:r>
      <w:r>
        <w:t xml:space="preserve"> Cf. </w:t>
      </w:r>
      <w:proofErr w:type="spellStart"/>
      <w:r>
        <w:t>Gn</w:t>
      </w:r>
      <w:proofErr w:type="spellEnd"/>
      <w:r>
        <w:t xml:space="preserve"> 3, 15.</w:t>
      </w:r>
    </w:p>
  </w:footnote>
  <w:footnote w:id="48">
    <w:p w:rsidR="0027744B" w:rsidRDefault="0027744B" w:rsidP="00D3338D">
      <w:pPr>
        <w:pStyle w:val="Textodenotaderodap"/>
        <w:spacing w:line="240" w:lineRule="auto"/>
      </w:pPr>
      <w:r>
        <w:rPr>
          <w:rStyle w:val="Refdenotaderodap"/>
        </w:rPr>
        <w:footnoteRef/>
      </w:r>
      <w:r>
        <w:t xml:space="preserve"> Cf. </w:t>
      </w:r>
      <w:proofErr w:type="spellStart"/>
      <w:r>
        <w:t>Eclo</w:t>
      </w:r>
      <w:proofErr w:type="spellEnd"/>
      <w:r>
        <w:t xml:space="preserve"> 24, 23.</w:t>
      </w:r>
    </w:p>
  </w:footnote>
  <w:footnote w:id="49">
    <w:p w:rsidR="0027744B" w:rsidRDefault="0027744B" w:rsidP="00D3338D">
      <w:pPr>
        <w:pStyle w:val="Textodenotaderodap"/>
        <w:spacing w:line="240" w:lineRule="auto"/>
      </w:pPr>
      <w:r>
        <w:rPr>
          <w:rStyle w:val="Refdenotaderodap"/>
        </w:rPr>
        <w:footnoteRef/>
      </w:r>
      <w:r>
        <w:t xml:space="preserve"> Brandão, Mons. </w:t>
      </w:r>
      <w:proofErr w:type="spellStart"/>
      <w:r>
        <w:t>Ascanio</w:t>
      </w:r>
      <w:proofErr w:type="spellEnd"/>
      <w:r>
        <w:t xml:space="preserve"> – </w:t>
      </w:r>
      <w:r>
        <w:rPr>
          <w:i/>
        </w:rPr>
        <w:t>Um Mês com Nossa Senhora</w:t>
      </w:r>
      <w:r>
        <w:t xml:space="preserve">. 5° edição. Ed. Paulinas. </w:t>
      </w:r>
      <w:proofErr w:type="spellStart"/>
      <w:r>
        <w:t>Pag</w:t>
      </w:r>
      <w:proofErr w:type="spellEnd"/>
      <w:r>
        <w:t>: 153.</w:t>
      </w:r>
    </w:p>
  </w:footnote>
  <w:footnote w:id="50">
    <w:p w:rsidR="0027744B" w:rsidRDefault="0027744B" w:rsidP="00D3338D">
      <w:pPr>
        <w:pStyle w:val="Textodenotaderodap"/>
        <w:spacing w:line="240" w:lineRule="auto"/>
      </w:pPr>
      <w:r>
        <w:rPr>
          <w:rStyle w:val="Refdenotaderodap"/>
        </w:rPr>
        <w:footnoteRef/>
      </w:r>
      <w:r>
        <w:t xml:space="preserve"> </w:t>
      </w:r>
      <w:proofErr w:type="spellStart"/>
      <w:r>
        <w:t>Ef</w:t>
      </w:r>
      <w:proofErr w:type="spellEnd"/>
      <w:r>
        <w:t xml:space="preserve"> 6, 10-13.</w:t>
      </w:r>
    </w:p>
  </w:footnote>
  <w:footnote w:id="51">
    <w:p w:rsidR="0027744B" w:rsidRDefault="0027744B" w:rsidP="00D3338D">
      <w:pPr>
        <w:pStyle w:val="Textodenotaderodap"/>
        <w:spacing w:line="240" w:lineRule="auto"/>
      </w:pPr>
      <w:r>
        <w:rPr>
          <w:rStyle w:val="Refdenotaderodap"/>
        </w:rPr>
        <w:footnoteRef/>
      </w:r>
      <w:r>
        <w:t xml:space="preserve"> </w:t>
      </w:r>
      <w:proofErr w:type="spellStart"/>
      <w:proofErr w:type="gramStart"/>
      <w:r>
        <w:t>Ct</w:t>
      </w:r>
      <w:proofErr w:type="spellEnd"/>
      <w:r>
        <w:t xml:space="preserve">  6</w:t>
      </w:r>
      <w:proofErr w:type="gramEnd"/>
      <w:r>
        <w:t>, 10.</w:t>
      </w:r>
    </w:p>
  </w:footnote>
  <w:footnote w:id="52">
    <w:p w:rsidR="0027744B" w:rsidRDefault="0027744B" w:rsidP="0027744B">
      <w:pPr>
        <w:pStyle w:val="Textodenotaderodap"/>
      </w:pPr>
      <w:r>
        <w:rPr>
          <w:rStyle w:val="Refdenotaderodap"/>
        </w:rPr>
        <w:footnoteRef/>
      </w:r>
      <w:r>
        <w:t xml:space="preserve"> Brandão, Mons. </w:t>
      </w:r>
      <w:proofErr w:type="spellStart"/>
      <w:r>
        <w:t>Ascanio</w:t>
      </w:r>
      <w:proofErr w:type="spellEnd"/>
      <w:r>
        <w:t xml:space="preserve"> – </w:t>
      </w:r>
      <w:r>
        <w:rPr>
          <w:i/>
        </w:rPr>
        <w:t>Um Mês com Nossa Senhora</w:t>
      </w:r>
      <w:r>
        <w:t xml:space="preserve">. 5° edição. Ed. Paulinas. </w:t>
      </w:r>
      <w:proofErr w:type="spellStart"/>
      <w:r>
        <w:t>Pag</w:t>
      </w:r>
      <w:proofErr w:type="spellEnd"/>
      <w:r>
        <w:t>: 162.</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5C49" w:rsidRPr="00BA5C49" w:rsidRDefault="00BA5C49" w:rsidP="00BA5C49">
    <w:pPr>
      <w:jc w:val="center"/>
      <w:rPr>
        <w:b/>
        <w:sz w:val="28"/>
        <w:szCs w:val="24"/>
      </w:rPr>
    </w:pPr>
    <w:r w:rsidRPr="00BA5C49">
      <w:rPr>
        <w:b/>
        <w:sz w:val="28"/>
        <w:szCs w:val="24"/>
      </w:rPr>
      <w:t>A MULHER QUE VENCEU A SERPENTE</w:t>
    </w:r>
  </w:p>
  <w:p w:rsidR="00BA5C49" w:rsidRPr="00B45CAD" w:rsidRDefault="00BA5C49" w:rsidP="00BA5C49">
    <w:pPr>
      <w:jc w:val="center"/>
      <w:rPr>
        <w:i/>
      </w:rPr>
    </w:pPr>
    <w:proofErr w:type="spellStart"/>
    <w:r>
      <w:rPr>
        <w:i/>
      </w:rPr>
      <w:t>Wailton</w:t>
    </w:r>
    <w:proofErr w:type="spellEnd"/>
    <w:r>
      <w:rPr>
        <w:i/>
      </w:rPr>
      <w:t xml:space="preserve"> Coelho de Faria</w:t>
    </w:r>
  </w:p>
  <w:p w:rsidR="0027744B" w:rsidRDefault="0027744B">
    <w:pPr>
      <w:pStyle w:val="Cabealh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5C49" w:rsidRPr="008961A0" w:rsidRDefault="00BA5C49" w:rsidP="00BA5C49">
    <w:pPr>
      <w:tabs>
        <w:tab w:val="left" w:pos="5860"/>
      </w:tabs>
      <w:jc w:val="center"/>
      <w:rPr>
        <w:b/>
        <w:sz w:val="28"/>
        <w:szCs w:val="30"/>
      </w:rPr>
    </w:pPr>
    <w:r w:rsidRPr="008961A0">
      <w:rPr>
        <w:b/>
        <w:sz w:val="28"/>
        <w:szCs w:val="30"/>
      </w:rPr>
      <w:t>ACADEMIA LITERÁRIA IMACULADO CORAÇÃO DE MARIA</w:t>
    </w:r>
  </w:p>
  <w:p w:rsidR="00BA5C49" w:rsidRPr="008961A0" w:rsidRDefault="00BA5C49" w:rsidP="00BA5C49">
    <w:pPr>
      <w:jc w:val="center"/>
      <w:rPr>
        <w:sz w:val="22"/>
      </w:rPr>
    </w:pPr>
    <w:r w:rsidRPr="008961A0">
      <w:rPr>
        <w:i/>
      </w:rPr>
      <w:t>Integrada ao Seminário Maior Diocesano Imaculado Coração de Maria</w:t>
    </w:r>
  </w:p>
  <w:p w:rsidR="0027744B" w:rsidRDefault="0027744B">
    <w:pPr>
      <w:pStyle w:val="Cabealh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5C49" w:rsidRPr="00BA5C49" w:rsidRDefault="00BA5C49" w:rsidP="00BA5C49">
    <w:pPr>
      <w:jc w:val="center"/>
      <w:rPr>
        <w:b/>
        <w:sz w:val="28"/>
        <w:szCs w:val="24"/>
      </w:rPr>
    </w:pPr>
    <w:r w:rsidRPr="00BA5C49">
      <w:rPr>
        <w:b/>
        <w:sz w:val="28"/>
        <w:szCs w:val="24"/>
      </w:rPr>
      <w:t>A MULHER QUE VENCEU A SERPENTE</w:t>
    </w:r>
  </w:p>
  <w:p w:rsidR="00BA5C49" w:rsidRPr="00B45CAD" w:rsidRDefault="00BA5C49" w:rsidP="00BA5C49">
    <w:pPr>
      <w:jc w:val="center"/>
      <w:rPr>
        <w:i/>
      </w:rPr>
    </w:pPr>
    <w:proofErr w:type="spellStart"/>
    <w:r>
      <w:rPr>
        <w:i/>
      </w:rPr>
      <w:t>Wailton</w:t>
    </w:r>
    <w:proofErr w:type="spellEnd"/>
    <w:r>
      <w:rPr>
        <w:i/>
      </w:rPr>
      <w:t xml:space="preserve"> Coelho de Faria</w:t>
    </w:r>
  </w:p>
  <w:p w:rsidR="0027744B" w:rsidRDefault="0027744B">
    <w:pPr>
      <w:pStyle w:val="Cabealho"/>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5C49" w:rsidRPr="00BA5C49" w:rsidRDefault="00BA5C49" w:rsidP="00BA5C49">
    <w:pPr>
      <w:jc w:val="center"/>
      <w:rPr>
        <w:b/>
        <w:sz w:val="28"/>
        <w:szCs w:val="24"/>
      </w:rPr>
    </w:pPr>
    <w:r w:rsidRPr="00BA5C49">
      <w:rPr>
        <w:b/>
        <w:sz w:val="28"/>
        <w:szCs w:val="24"/>
      </w:rPr>
      <w:t>A MULHER QUE VENCEU A SERPENTE</w:t>
    </w:r>
  </w:p>
  <w:p w:rsidR="00BA5C49" w:rsidRPr="00B45CAD" w:rsidRDefault="00BA5C49" w:rsidP="00BA5C49">
    <w:pPr>
      <w:jc w:val="center"/>
      <w:rPr>
        <w:i/>
      </w:rPr>
    </w:pPr>
    <w:proofErr w:type="spellStart"/>
    <w:r>
      <w:rPr>
        <w:i/>
      </w:rPr>
      <w:t>Wailton</w:t>
    </w:r>
    <w:proofErr w:type="spellEnd"/>
    <w:r>
      <w:rPr>
        <w:i/>
      </w:rPr>
      <w:t xml:space="preserve"> Coelho de Faria</w:t>
    </w:r>
  </w:p>
  <w:p w:rsidR="00C37FDB" w:rsidRDefault="00C37FDB">
    <w:pPr>
      <w:pStyle w:val="Cabealho"/>
    </w:pPr>
  </w:p>
  <w:p w:rsidR="00AA3068" w:rsidRDefault="00AA3068"/>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7FDB" w:rsidRPr="008961A0" w:rsidRDefault="00C37FDB" w:rsidP="00C37FDB">
    <w:pPr>
      <w:tabs>
        <w:tab w:val="left" w:pos="5860"/>
      </w:tabs>
      <w:jc w:val="center"/>
      <w:rPr>
        <w:b/>
        <w:sz w:val="28"/>
        <w:szCs w:val="30"/>
      </w:rPr>
    </w:pPr>
    <w:r w:rsidRPr="008961A0">
      <w:rPr>
        <w:b/>
        <w:sz w:val="28"/>
        <w:szCs w:val="30"/>
      </w:rPr>
      <w:t>ACADEMIA LITERÁRIA IMACULADO CORAÇÃO DE MARIA</w:t>
    </w:r>
  </w:p>
  <w:p w:rsidR="00C37FDB" w:rsidRPr="008961A0" w:rsidRDefault="00C37FDB" w:rsidP="00C37FDB">
    <w:pPr>
      <w:jc w:val="center"/>
      <w:rPr>
        <w:sz w:val="22"/>
      </w:rPr>
    </w:pPr>
    <w:r w:rsidRPr="008961A0">
      <w:rPr>
        <w:i/>
      </w:rPr>
      <w:t>Integrada ao Seminário Maior Diocesano Imaculado Coração de Maria</w:t>
    </w:r>
  </w:p>
  <w:p w:rsidR="00C37FDB" w:rsidRDefault="00C37FDB">
    <w:pPr>
      <w:pStyle w:val="Cabealho"/>
    </w:pPr>
  </w:p>
  <w:p w:rsidR="00AA3068" w:rsidRDefault="00AA3068"/>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2317A"/>
    <w:multiLevelType w:val="hybridMultilevel"/>
    <w:tmpl w:val="6BCCEA9A"/>
    <w:lvl w:ilvl="0" w:tplc="4036E81E">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 w15:restartNumberingAfterBreak="0">
    <w:nsid w:val="10AF3D27"/>
    <w:multiLevelType w:val="hybridMultilevel"/>
    <w:tmpl w:val="0D5E24E2"/>
    <w:lvl w:ilvl="0" w:tplc="CF8CE76E">
      <w:start w:val="1"/>
      <w:numFmt w:val="lowerLetter"/>
      <w:lvlText w:val="%1)"/>
      <w:lvlJc w:val="left"/>
      <w:pPr>
        <w:ind w:left="720" w:hanging="360"/>
      </w:pPr>
      <w:rPr>
        <w:rFonts w:eastAsia="Calibri" w:hint="default"/>
        <w:sz w:val="18"/>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35301F6"/>
    <w:multiLevelType w:val="hybridMultilevel"/>
    <w:tmpl w:val="5946640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E247F06"/>
    <w:multiLevelType w:val="hybridMultilevel"/>
    <w:tmpl w:val="B02065C4"/>
    <w:lvl w:ilvl="0" w:tplc="04160017">
      <w:start w:val="1"/>
      <w:numFmt w:val="lowerLetter"/>
      <w:lvlText w:val="%1)"/>
      <w:lvlJc w:val="left"/>
      <w:pPr>
        <w:ind w:left="4260" w:hanging="360"/>
      </w:pPr>
    </w:lvl>
    <w:lvl w:ilvl="1" w:tplc="04160019">
      <w:start w:val="1"/>
      <w:numFmt w:val="lowerLetter"/>
      <w:lvlText w:val="%2."/>
      <w:lvlJc w:val="left"/>
      <w:pPr>
        <w:ind w:left="4980" w:hanging="360"/>
      </w:pPr>
    </w:lvl>
    <w:lvl w:ilvl="2" w:tplc="0416001B" w:tentative="1">
      <w:start w:val="1"/>
      <w:numFmt w:val="lowerRoman"/>
      <w:lvlText w:val="%3."/>
      <w:lvlJc w:val="right"/>
      <w:pPr>
        <w:ind w:left="5700" w:hanging="180"/>
      </w:pPr>
    </w:lvl>
    <w:lvl w:ilvl="3" w:tplc="0416000F" w:tentative="1">
      <w:start w:val="1"/>
      <w:numFmt w:val="decimal"/>
      <w:lvlText w:val="%4."/>
      <w:lvlJc w:val="left"/>
      <w:pPr>
        <w:ind w:left="6420" w:hanging="360"/>
      </w:pPr>
    </w:lvl>
    <w:lvl w:ilvl="4" w:tplc="04160019" w:tentative="1">
      <w:start w:val="1"/>
      <w:numFmt w:val="lowerLetter"/>
      <w:lvlText w:val="%5."/>
      <w:lvlJc w:val="left"/>
      <w:pPr>
        <w:ind w:left="7140" w:hanging="360"/>
      </w:pPr>
    </w:lvl>
    <w:lvl w:ilvl="5" w:tplc="0416001B" w:tentative="1">
      <w:start w:val="1"/>
      <w:numFmt w:val="lowerRoman"/>
      <w:lvlText w:val="%6."/>
      <w:lvlJc w:val="right"/>
      <w:pPr>
        <w:ind w:left="7860" w:hanging="180"/>
      </w:pPr>
    </w:lvl>
    <w:lvl w:ilvl="6" w:tplc="0416000F" w:tentative="1">
      <w:start w:val="1"/>
      <w:numFmt w:val="decimal"/>
      <w:lvlText w:val="%7."/>
      <w:lvlJc w:val="left"/>
      <w:pPr>
        <w:ind w:left="8580" w:hanging="360"/>
      </w:pPr>
    </w:lvl>
    <w:lvl w:ilvl="7" w:tplc="04160019" w:tentative="1">
      <w:start w:val="1"/>
      <w:numFmt w:val="lowerLetter"/>
      <w:lvlText w:val="%8."/>
      <w:lvlJc w:val="left"/>
      <w:pPr>
        <w:ind w:left="9300" w:hanging="360"/>
      </w:pPr>
    </w:lvl>
    <w:lvl w:ilvl="8" w:tplc="0416001B" w:tentative="1">
      <w:start w:val="1"/>
      <w:numFmt w:val="lowerRoman"/>
      <w:lvlText w:val="%9."/>
      <w:lvlJc w:val="right"/>
      <w:pPr>
        <w:ind w:left="10020" w:hanging="180"/>
      </w:pPr>
    </w:lvl>
  </w:abstractNum>
  <w:abstractNum w:abstractNumId="4" w15:restartNumberingAfterBreak="0">
    <w:nsid w:val="27105059"/>
    <w:multiLevelType w:val="hybridMultilevel"/>
    <w:tmpl w:val="A7F27F00"/>
    <w:lvl w:ilvl="0" w:tplc="C7662B0A">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81D202A"/>
    <w:multiLevelType w:val="hybridMultilevel"/>
    <w:tmpl w:val="CF76629E"/>
    <w:lvl w:ilvl="0" w:tplc="66A66BBE">
      <w:start w:val="1"/>
      <w:numFmt w:val="decimal"/>
      <w:lvlText w:val="%1."/>
      <w:lvlJc w:val="left"/>
      <w:pPr>
        <w:ind w:left="720" w:hanging="360"/>
      </w:pPr>
      <w:rPr>
        <w:b/>
      </w:rPr>
    </w:lvl>
    <w:lvl w:ilvl="1" w:tplc="04160019">
      <w:start w:val="1"/>
      <w:numFmt w:val="lowerLetter"/>
      <w:lvlText w:val="%2."/>
      <w:lvlJc w:val="left"/>
      <w:pPr>
        <w:ind w:left="1440" w:hanging="360"/>
      </w:pPr>
    </w:lvl>
    <w:lvl w:ilvl="2" w:tplc="4EB02500">
      <w:start w:val="11"/>
      <w:numFmt w:val="lowerRoman"/>
      <w:lvlText w:val="%3."/>
      <w:lvlJc w:val="right"/>
      <w:pPr>
        <w:ind w:left="2160" w:hanging="180"/>
      </w:pPr>
      <w:rPr>
        <w:rFonts w:hint="default"/>
        <w:caps/>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97A683F"/>
    <w:multiLevelType w:val="hybridMultilevel"/>
    <w:tmpl w:val="55A27D9A"/>
    <w:lvl w:ilvl="0" w:tplc="007E2098">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DDB5819"/>
    <w:multiLevelType w:val="hybridMultilevel"/>
    <w:tmpl w:val="77CAF638"/>
    <w:lvl w:ilvl="0" w:tplc="50B80F34">
      <w:start w:val="1"/>
      <w:numFmt w:val="decimal"/>
      <w:lvlText w:val="%1-"/>
      <w:lvlJc w:val="left"/>
      <w:pPr>
        <w:ind w:left="720" w:hanging="360"/>
      </w:pPr>
      <w:rPr>
        <w:rFonts w:ascii="Times New Roman" w:hAnsi="Times New Roman"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EB3335D"/>
    <w:multiLevelType w:val="hybridMultilevel"/>
    <w:tmpl w:val="AEB28E66"/>
    <w:lvl w:ilvl="0" w:tplc="9CF4CC00">
      <w:start w:val="1"/>
      <w:numFmt w:val="lowerLetter"/>
      <w:lvlText w:val="%1)"/>
      <w:lvlJc w:val="left"/>
      <w:pPr>
        <w:ind w:left="720" w:hanging="360"/>
      </w:pPr>
      <w:rPr>
        <w:rFonts w:eastAsia="Calibri"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4C40502"/>
    <w:multiLevelType w:val="hybridMultilevel"/>
    <w:tmpl w:val="10946EE8"/>
    <w:lvl w:ilvl="0" w:tplc="219A666C">
      <w:start w:val="1"/>
      <w:numFmt w:val="upperRoman"/>
      <w:lvlText w:val="%1."/>
      <w:lvlJc w:val="right"/>
      <w:pPr>
        <w:ind w:left="720" w:hanging="360"/>
      </w:pPr>
      <w:rPr>
        <w:rFonts w:ascii="Times New Roman" w:eastAsia="Calibri" w:hAnsi="Times New Roman"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A632A91"/>
    <w:multiLevelType w:val="hybridMultilevel"/>
    <w:tmpl w:val="AA5ADFD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43D51011"/>
    <w:multiLevelType w:val="hybridMultilevel"/>
    <w:tmpl w:val="1E54E2AA"/>
    <w:lvl w:ilvl="0" w:tplc="5A107DA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46DC1DD6"/>
    <w:multiLevelType w:val="multilevel"/>
    <w:tmpl w:val="10946EE8"/>
    <w:lvl w:ilvl="0">
      <w:start w:val="1"/>
      <w:numFmt w:val="upperRoman"/>
      <w:lvlText w:val="%1."/>
      <w:lvlJc w:val="right"/>
      <w:pPr>
        <w:ind w:left="720" w:hanging="360"/>
      </w:pPr>
      <w:rPr>
        <w:rFonts w:ascii="Times New Roman" w:eastAsia="Calibri"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BF83ACE"/>
    <w:multiLevelType w:val="multilevel"/>
    <w:tmpl w:val="32FC7DB0"/>
    <w:lvl w:ilvl="0">
      <w:start w:val="3"/>
      <w:numFmt w:val="decimal"/>
      <w:lvlText w:val="%1"/>
      <w:lvlJc w:val="left"/>
      <w:pPr>
        <w:ind w:left="525" w:hanging="525"/>
      </w:pPr>
      <w:rPr>
        <w:rFonts w:hint="default"/>
        <w:b/>
      </w:rPr>
    </w:lvl>
    <w:lvl w:ilvl="1">
      <w:start w:val="2"/>
      <w:numFmt w:val="decimal"/>
      <w:lvlText w:val="%1.%2"/>
      <w:lvlJc w:val="left"/>
      <w:pPr>
        <w:ind w:left="885" w:hanging="525"/>
      </w:pPr>
      <w:rPr>
        <w:rFonts w:hint="default"/>
        <w:b w:val="0"/>
        <w:bCs/>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4680" w:hanging="1800"/>
      </w:pPr>
      <w:rPr>
        <w:rFonts w:hint="default"/>
        <w:b/>
      </w:rPr>
    </w:lvl>
  </w:abstractNum>
  <w:abstractNum w:abstractNumId="14" w15:restartNumberingAfterBreak="0">
    <w:nsid w:val="5E1D55FF"/>
    <w:multiLevelType w:val="hybridMultilevel"/>
    <w:tmpl w:val="BEBE3052"/>
    <w:lvl w:ilvl="0" w:tplc="157A3638">
      <w:start w:val="1"/>
      <w:numFmt w:val="decimal"/>
      <w:lvlText w:val="%1-"/>
      <w:lvlJc w:val="left"/>
      <w:pPr>
        <w:ind w:left="720" w:hanging="360"/>
      </w:pPr>
      <w:rPr>
        <w:rFonts w:ascii="Times New Roman" w:eastAsia="Calibri" w:hAnsi="Times New Roman" w:cs="Times New Roman"/>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644861EF"/>
    <w:multiLevelType w:val="hybridMultilevel"/>
    <w:tmpl w:val="A7F27F00"/>
    <w:lvl w:ilvl="0" w:tplc="C7662B0A">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6D034F77"/>
    <w:multiLevelType w:val="hybridMultilevel"/>
    <w:tmpl w:val="AF80626C"/>
    <w:lvl w:ilvl="0" w:tplc="04160017">
      <w:start w:val="1"/>
      <w:numFmt w:val="lowerLetter"/>
      <w:lvlText w:val="%1)"/>
      <w:lvlJc w:val="left"/>
      <w:pPr>
        <w:ind w:left="1545" w:hanging="360"/>
      </w:pPr>
    </w:lvl>
    <w:lvl w:ilvl="1" w:tplc="04160019" w:tentative="1">
      <w:start w:val="1"/>
      <w:numFmt w:val="lowerLetter"/>
      <w:lvlText w:val="%2."/>
      <w:lvlJc w:val="left"/>
      <w:pPr>
        <w:ind w:left="2265" w:hanging="360"/>
      </w:pPr>
    </w:lvl>
    <w:lvl w:ilvl="2" w:tplc="0416001B" w:tentative="1">
      <w:start w:val="1"/>
      <w:numFmt w:val="lowerRoman"/>
      <w:lvlText w:val="%3."/>
      <w:lvlJc w:val="right"/>
      <w:pPr>
        <w:ind w:left="2985" w:hanging="180"/>
      </w:pPr>
    </w:lvl>
    <w:lvl w:ilvl="3" w:tplc="0416000F" w:tentative="1">
      <w:start w:val="1"/>
      <w:numFmt w:val="decimal"/>
      <w:lvlText w:val="%4."/>
      <w:lvlJc w:val="left"/>
      <w:pPr>
        <w:ind w:left="3705" w:hanging="360"/>
      </w:pPr>
    </w:lvl>
    <w:lvl w:ilvl="4" w:tplc="04160019" w:tentative="1">
      <w:start w:val="1"/>
      <w:numFmt w:val="lowerLetter"/>
      <w:lvlText w:val="%5."/>
      <w:lvlJc w:val="left"/>
      <w:pPr>
        <w:ind w:left="4425" w:hanging="360"/>
      </w:pPr>
    </w:lvl>
    <w:lvl w:ilvl="5" w:tplc="0416001B" w:tentative="1">
      <w:start w:val="1"/>
      <w:numFmt w:val="lowerRoman"/>
      <w:lvlText w:val="%6."/>
      <w:lvlJc w:val="right"/>
      <w:pPr>
        <w:ind w:left="5145" w:hanging="180"/>
      </w:pPr>
    </w:lvl>
    <w:lvl w:ilvl="6" w:tplc="0416000F" w:tentative="1">
      <w:start w:val="1"/>
      <w:numFmt w:val="decimal"/>
      <w:lvlText w:val="%7."/>
      <w:lvlJc w:val="left"/>
      <w:pPr>
        <w:ind w:left="5865" w:hanging="360"/>
      </w:pPr>
    </w:lvl>
    <w:lvl w:ilvl="7" w:tplc="04160019" w:tentative="1">
      <w:start w:val="1"/>
      <w:numFmt w:val="lowerLetter"/>
      <w:lvlText w:val="%8."/>
      <w:lvlJc w:val="left"/>
      <w:pPr>
        <w:ind w:left="6585" w:hanging="360"/>
      </w:pPr>
    </w:lvl>
    <w:lvl w:ilvl="8" w:tplc="0416001B" w:tentative="1">
      <w:start w:val="1"/>
      <w:numFmt w:val="lowerRoman"/>
      <w:lvlText w:val="%9."/>
      <w:lvlJc w:val="right"/>
      <w:pPr>
        <w:ind w:left="7305" w:hanging="180"/>
      </w:pPr>
    </w:lvl>
  </w:abstractNum>
  <w:abstractNum w:abstractNumId="17" w15:restartNumberingAfterBreak="0">
    <w:nsid w:val="7A590943"/>
    <w:multiLevelType w:val="hybridMultilevel"/>
    <w:tmpl w:val="DBB674DA"/>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7AB95E49"/>
    <w:multiLevelType w:val="hybridMultilevel"/>
    <w:tmpl w:val="D124134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9"/>
  </w:num>
  <w:num w:numId="2">
    <w:abstractNumId w:val="11"/>
  </w:num>
  <w:num w:numId="3">
    <w:abstractNumId w:val="8"/>
  </w:num>
  <w:num w:numId="4">
    <w:abstractNumId w:val="1"/>
  </w:num>
  <w:num w:numId="5">
    <w:abstractNumId w:val="6"/>
  </w:num>
  <w:num w:numId="6">
    <w:abstractNumId w:val="0"/>
  </w:num>
  <w:num w:numId="7">
    <w:abstractNumId w:val="14"/>
  </w:num>
  <w:num w:numId="8">
    <w:abstractNumId w:val="12"/>
  </w:num>
  <w:num w:numId="9">
    <w:abstractNumId w:val="7"/>
  </w:num>
  <w:num w:numId="10">
    <w:abstractNumId w:val="4"/>
  </w:num>
  <w:num w:numId="11">
    <w:abstractNumId w:val="15"/>
  </w:num>
  <w:num w:numId="12">
    <w:abstractNumId w:val="16"/>
  </w:num>
  <w:num w:numId="13">
    <w:abstractNumId w:val="18"/>
  </w:num>
  <w:num w:numId="14">
    <w:abstractNumId w:val="3"/>
  </w:num>
  <w:num w:numId="15">
    <w:abstractNumId w:val="17"/>
  </w:num>
  <w:num w:numId="16">
    <w:abstractNumId w:val="13"/>
  </w:num>
  <w:num w:numId="17">
    <w:abstractNumId w:val="5"/>
  </w:num>
  <w:num w:numId="18">
    <w:abstractNumId w:val="2"/>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7FDB"/>
    <w:rsid w:val="001575D7"/>
    <w:rsid w:val="001E3A3D"/>
    <w:rsid w:val="0027744B"/>
    <w:rsid w:val="00595F09"/>
    <w:rsid w:val="0065057D"/>
    <w:rsid w:val="007D7F9D"/>
    <w:rsid w:val="008227A9"/>
    <w:rsid w:val="00A76600"/>
    <w:rsid w:val="00AA3068"/>
    <w:rsid w:val="00B45CAD"/>
    <w:rsid w:val="00BA5C49"/>
    <w:rsid w:val="00C37FDB"/>
    <w:rsid w:val="00D17F95"/>
    <w:rsid w:val="00D3338D"/>
    <w:rsid w:val="00DE5E5F"/>
    <w:rsid w:val="00E84FD4"/>
    <w:rsid w:val="00FB7A4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FCB716"/>
  <w15:chartTrackingRefBased/>
  <w15:docId w15:val="{A030B23A-F4F9-4EE4-A5E7-72448C3C2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7FDB"/>
    <w:pPr>
      <w:spacing w:after="0" w:line="276" w:lineRule="auto"/>
    </w:pPr>
    <w:rPr>
      <w:rFonts w:ascii="Times New Roman" w:eastAsia="Calibri" w:hAnsi="Times New Roman" w:cs="Times New Roman"/>
      <w:sz w:val="24"/>
    </w:rPr>
  </w:style>
  <w:style w:type="paragraph" w:styleId="Ttulo1">
    <w:name w:val="heading 1"/>
    <w:basedOn w:val="Normal"/>
    <w:next w:val="Normal"/>
    <w:link w:val="Ttulo1Char"/>
    <w:uiPriority w:val="9"/>
    <w:qFormat/>
    <w:rsid w:val="00C37FDB"/>
    <w:pPr>
      <w:keepNext/>
      <w:spacing w:line="360" w:lineRule="auto"/>
      <w:outlineLvl w:val="0"/>
    </w:pPr>
    <w:rPr>
      <w:rFonts w:eastAsia="Times New Roman"/>
      <w:b/>
      <w:bCs/>
      <w:caps/>
      <w:kern w:val="32"/>
      <w:szCs w:val="32"/>
    </w:rPr>
  </w:style>
  <w:style w:type="paragraph" w:styleId="Ttulo2">
    <w:name w:val="heading 2"/>
    <w:basedOn w:val="Normal"/>
    <w:next w:val="Normal"/>
    <w:link w:val="Ttulo2Char"/>
    <w:uiPriority w:val="9"/>
    <w:unhideWhenUsed/>
    <w:qFormat/>
    <w:rsid w:val="00C37FDB"/>
    <w:pPr>
      <w:keepNext/>
      <w:keepLines/>
      <w:spacing w:line="360" w:lineRule="auto"/>
      <w:jc w:val="both"/>
      <w:outlineLvl w:val="1"/>
    </w:pPr>
    <w:rPr>
      <w:rFonts w:eastAsia="Times New Roman"/>
      <w:bCs/>
      <w:caps/>
      <w:szCs w:val="26"/>
    </w:rPr>
  </w:style>
  <w:style w:type="paragraph" w:styleId="Ttulo3">
    <w:name w:val="heading 3"/>
    <w:basedOn w:val="Normal"/>
    <w:next w:val="Normal"/>
    <w:link w:val="Ttulo3Char"/>
    <w:uiPriority w:val="9"/>
    <w:unhideWhenUsed/>
    <w:qFormat/>
    <w:rsid w:val="00C37FDB"/>
    <w:pPr>
      <w:keepNext/>
      <w:spacing w:line="360" w:lineRule="auto"/>
      <w:outlineLvl w:val="2"/>
    </w:pPr>
    <w:rPr>
      <w:rFonts w:eastAsia="Times New Roman"/>
      <w:b/>
      <w:bCs/>
      <w:szCs w:val="26"/>
    </w:rPr>
  </w:style>
  <w:style w:type="paragraph" w:styleId="Ttulo4">
    <w:name w:val="heading 4"/>
    <w:basedOn w:val="Normal"/>
    <w:next w:val="Normal"/>
    <w:link w:val="Ttulo4Char"/>
    <w:uiPriority w:val="9"/>
    <w:unhideWhenUsed/>
    <w:qFormat/>
    <w:rsid w:val="00B45CAD"/>
    <w:pPr>
      <w:keepNext/>
      <w:outlineLvl w:val="3"/>
    </w:pPr>
    <w:rPr>
      <w:rFonts w:eastAsia="Times New Roman"/>
      <w:bCs/>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C37FDB"/>
    <w:rPr>
      <w:rFonts w:ascii="Times New Roman" w:eastAsia="Times New Roman" w:hAnsi="Times New Roman" w:cs="Times New Roman"/>
      <w:b/>
      <w:bCs/>
      <w:caps/>
      <w:kern w:val="32"/>
      <w:sz w:val="24"/>
      <w:szCs w:val="32"/>
    </w:rPr>
  </w:style>
  <w:style w:type="character" w:customStyle="1" w:styleId="Ttulo2Char">
    <w:name w:val="Título 2 Char"/>
    <w:basedOn w:val="Fontepargpadro"/>
    <w:link w:val="Ttulo2"/>
    <w:uiPriority w:val="9"/>
    <w:rsid w:val="00C37FDB"/>
    <w:rPr>
      <w:rFonts w:ascii="Times New Roman" w:eastAsia="Times New Roman" w:hAnsi="Times New Roman" w:cs="Times New Roman"/>
      <w:bCs/>
      <w:caps/>
      <w:sz w:val="24"/>
      <w:szCs w:val="26"/>
    </w:rPr>
  </w:style>
  <w:style w:type="character" w:customStyle="1" w:styleId="Ttulo3Char">
    <w:name w:val="Título 3 Char"/>
    <w:basedOn w:val="Fontepargpadro"/>
    <w:link w:val="Ttulo3"/>
    <w:uiPriority w:val="9"/>
    <w:rsid w:val="00C37FDB"/>
    <w:rPr>
      <w:rFonts w:ascii="Times New Roman" w:eastAsia="Times New Roman" w:hAnsi="Times New Roman" w:cs="Times New Roman"/>
      <w:b/>
      <w:bCs/>
      <w:sz w:val="24"/>
      <w:szCs w:val="26"/>
    </w:rPr>
  </w:style>
  <w:style w:type="paragraph" w:styleId="Textodenotaderodap">
    <w:name w:val="footnote text"/>
    <w:basedOn w:val="Normal"/>
    <w:link w:val="TextodenotaderodapChar"/>
    <w:uiPriority w:val="99"/>
    <w:unhideWhenUsed/>
    <w:rsid w:val="00C37FDB"/>
    <w:pPr>
      <w:spacing w:line="360" w:lineRule="auto"/>
    </w:pPr>
    <w:rPr>
      <w:sz w:val="20"/>
      <w:szCs w:val="20"/>
    </w:rPr>
  </w:style>
  <w:style w:type="character" w:customStyle="1" w:styleId="TextodenotaderodapChar">
    <w:name w:val="Texto de nota de rodapé Char"/>
    <w:basedOn w:val="Fontepargpadro"/>
    <w:link w:val="Textodenotaderodap"/>
    <w:uiPriority w:val="99"/>
    <w:rsid w:val="00C37FDB"/>
    <w:rPr>
      <w:rFonts w:ascii="Times New Roman" w:eastAsia="Calibri" w:hAnsi="Times New Roman" w:cs="Times New Roman"/>
      <w:sz w:val="20"/>
      <w:szCs w:val="20"/>
    </w:rPr>
  </w:style>
  <w:style w:type="character" w:styleId="Refdenotaderodap">
    <w:name w:val="footnote reference"/>
    <w:uiPriority w:val="99"/>
    <w:semiHidden/>
    <w:unhideWhenUsed/>
    <w:rsid w:val="00C37FDB"/>
    <w:rPr>
      <w:vertAlign w:val="superscript"/>
    </w:rPr>
  </w:style>
  <w:style w:type="character" w:styleId="Hyperlink">
    <w:name w:val="Hyperlink"/>
    <w:uiPriority w:val="99"/>
    <w:unhideWhenUsed/>
    <w:rsid w:val="00C37FDB"/>
    <w:rPr>
      <w:color w:val="0000FF"/>
      <w:u w:val="single"/>
    </w:rPr>
  </w:style>
  <w:style w:type="paragraph" w:styleId="CabealhodoSumrio">
    <w:name w:val="TOC Heading"/>
    <w:basedOn w:val="Ttulo1"/>
    <w:next w:val="Normal"/>
    <w:uiPriority w:val="39"/>
    <w:unhideWhenUsed/>
    <w:qFormat/>
    <w:rsid w:val="00C37FDB"/>
    <w:pPr>
      <w:keepLines/>
      <w:spacing w:before="480" w:line="276" w:lineRule="auto"/>
      <w:outlineLvl w:val="9"/>
    </w:pPr>
    <w:rPr>
      <w:rFonts w:ascii="Cambria" w:hAnsi="Cambria"/>
      <w:caps w:val="0"/>
      <w:color w:val="365F91"/>
      <w:kern w:val="0"/>
      <w:sz w:val="28"/>
      <w:szCs w:val="28"/>
      <w:lang w:eastAsia="pt-BR"/>
    </w:rPr>
  </w:style>
  <w:style w:type="paragraph" w:styleId="Sumrio1">
    <w:name w:val="toc 1"/>
    <w:basedOn w:val="Normal"/>
    <w:next w:val="Normal"/>
    <w:autoRedefine/>
    <w:uiPriority w:val="39"/>
    <w:unhideWhenUsed/>
    <w:rsid w:val="001E3A3D"/>
    <w:pPr>
      <w:tabs>
        <w:tab w:val="right" w:leader="dot" w:pos="9061"/>
      </w:tabs>
      <w:jc w:val="center"/>
    </w:pPr>
    <w:rPr>
      <w:b/>
    </w:rPr>
  </w:style>
  <w:style w:type="paragraph" w:styleId="Sumrio2">
    <w:name w:val="toc 2"/>
    <w:basedOn w:val="Normal"/>
    <w:next w:val="Normal"/>
    <w:autoRedefine/>
    <w:uiPriority w:val="39"/>
    <w:unhideWhenUsed/>
    <w:rsid w:val="00C37FDB"/>
    <w:pPr>
      <w:tabs>
        <w:tab w:val="right" w:leader="dot" w:pos="9061"/>
      </w:tabs>
    </w:pPr>
  </w:style>
  <w:style w:type="paragraph" w:styleId="Sumrio3">
    <w:name w:val="toc 3"/>
    <w:basedOn w:val="Normal"/>
    <w:next w:val="Normal"/>
    <w:autoRedefine/>
    <w:uiPriority w:val="39"/>
    <w:unhideWhenUsed/>
    <w:rsid w:val="00C37FDB"/>
    <w:pPr>
      <w:tabs>
        <w:tab w:val="right" w:leader="dot" w:pos="9061"/>
      </w:tabs>
    </w:pPr>
  </w:style>
  <w:style w:type="paragraph" w:customStyle="1" w:styleId="TextoNormal">
    <w:name w:val="Texto Normal"/>
    <w:basedOn w:val="Normal"/>
    <w:link w:val="TextoNormalChar"/>
    <w:qFormat/>
    <w:rsid w:val="00C37FDB"/>
    <w:pPr>
      <w:spacing w:line="360" w:lineRule="auto"/>
      <w:ind w:firstLine="1134"/>
      <w:jc w:val="both"/>
    </w:pPr>
  </w:style>
  <w:style w:type="character" w:customStyle="1" w:styleId="TextoNormalChar">
    <w:name w:val="Texto Normal Char"/>
    <w:link w:val="TextoNormal"/>
    <w:rsid w:val="00C37FDB"/>
    <w:rPr>
      <w:rFonts w:ascii="Times New Roman" w:eastAsia="Calibri" w:hAnsi="Times New Roman" w:cs="Times New Roman"/>
      <w:sz w:val="24"/>
    </w:rPr>
  </w:style>
  <w:style w:type="paragraph" w:styleId="Cabealho">
    <w:name w:val="header"/>
    <w:basedOn w:val="Normal"/>
    <w:link w:val="CabealhoChar"/>
    <w:uiPriority w:val="99"/>
    <w:unhideWhenUsed/>
    <w:rsid w:val="00C37FDB"/>
    <w:pPr>
      <w:tabs>
        <w:tab w:val="center" w:pos="4252"/>
        <w:tab w:val="right" w:pos="8504"/>
      </w:tabs>
      <w:spacing w:line="240" w:lineRule="auto"/>
    </w:pPr>
  </w:style>
  <w:style w:type="character" w:customStyle="1" w:styleId="CabealhoChar">
    <w:name w:val="Cabeçalho Char"/>
    <w:basedOn w:val="Fontepargpadro"/>
    <w:link w:val="Cabealho"/>
    <w:uiPriority w:val="99"/>
    <w:rsid w:val="00C37FDB"/>
    <w:rPr>
      <w:rFonts w:ascii="Times New Roman" w:eastAsia="Calibri" w:hAnsi="Times New Roman" w:cs="Times New Roman"/>
      <w:sz w:val="24"/>
    </w:rPr>
  </w:style>
  <w:style w:type="paragraph" w:styleId="Rodap">
    <w:name w:val="footer"/>
    <w:basedOn w:val="Normal"/>
    <w:link w:val="RodapChar"/>
    <w:uiPriority w:val="99"/>
    <w:unhideWhenUsed/>
    <w:rsid w:val="00C37FDB"/>
    <w:pPr>
      <w:tabs>
        <w:tab w:val="center" w:pos="4252"/>
        <w:tab w:val="right" w:pos="8504"/>
      </w:tabs>
      <w:spacing w:line="240" w:lineRule="auto"/>
    </w:pPr>
  </w:style>
  <w:style w:type="character" w:customStyle="1" w:styleId="RodapChar">
    <w:name w:val="Rodapé Char"/>
    <w:basedOn w:val="Fontepargpadro"/>
    <w:link w:val="Rodap"/>
    <w:uiPriority w:val="99"/>
    <w:rsid w:val="00C37FDB"/>
    <w:rPr>
      <w:rFonts w:ascii="Times New Roman" w:eastAsia="Calibri" w:hAnsi="Times New Roman" w:cs="Times New Roman"/>
      <w:sz w:val="24"/>
    </w:rPr>
  </w:style>
  <w:style w:type="character" w:customStyle="1" w:styleId="Ttulo4Char">
    <w:name w:val="Título 4 Char"/>
    <w:basedOn w:val="Fontepargpadro"/>
    <w:link w:val="Ttulo4"/>
    <w:uiPriority w:val="9"/>
    <w:rsid w:val="00B45CAD"/>
    <w:rPr>
      <w:rFonts w:ascii="Times New Roman" w:eastAsia="Times New Roman" w:hAnsi="Times New Roman" w:cs="Times New Roman"/>
      <w:bCs/>
      <w:sz w:val="24"/>
      <w:szCs w:val="28"/>
    </w:rPr>
  </w:style>
  <w:style w:type="character" w:customStyle="1" w:styleId="fontstyle01">
    <w:name w:val="fontstyle01"/>
    <w:rsid w:val="00B45CAD"/>
    <w:rPr>
      <w:rFonts w:ascii="TimesNewRomanPSMT" w:hAnsi="TimesNewRomanPSMT" w:hint="default"/>
      <w:b w:val="0"/>
      <w:bCs w:val="0"/>
      <w:i w:val="0"/>
      <w:iCs w:val="0"/>
      <w:color w:val="000000"/>
      <w:sz w:val="24"/>
      <w:szCs w:val="24"/>
    </w:rPr>
  </w:style>
  <w:style w:type="character" w:customStyle="1" w:styleId="fontstyle21">
    <w:name w:val="fontstyle21"/>
    <w:rsid w:val="00B45CAD"/>
    <w:rPr>
      <w:rFonts w:ascii="Calibri" w:hAnsi="Calibri" w:cs="Calibri" w:hint="default"/>
      <w:b w:val="0"/>
      <w:bCs w:val="0"/>
      <w:i w:val="0"/>
      <w:iCs w:val="0"/>
      <w:color w:val="000000"/>
      <w:sz w:val="22"/>
      <w:szCs w:val="22"/>
    </w:rPr>
  </w:style>
  <w:style w:type="character" w:customStyle="1" w:styleId="fontstyle31">
    <w:name w:val="fontstyle31"/>
    <w:rsid w:val="00B45CAD"/>
    <w:rPr>
      <w:rFonts w:ascii="TimesNewRomanPS-BoldMT" w:hAnsi="TimesNewRomanPS-BoldMT" w:hint="default"/>
      <w:b/>
      <w:bCs/>
      <w:i w:val="0"/>
      <w:iCs w:val="0"/>
      <w:color w:val="000000"/>
      <w:sz w:val="24"/>
      <w:szCs w:val="24"/>
    </w:rPr>
  </w:style>
  <w:style w:type="table" w:styleId="Tabelacomgrade">
    <w:name w:val="Table Grid"/>
    <w:basedOn w:val="Tabelanormal"/>
    <w:uiPriority w:val="59"/>
    <w:rsid w:val="00B45CAD"/>
    <w:pPr>
      <w:spacing w:after="0" w:line="240" w:lineRule="auto"/>
    </w:pPr>
    <w:rPr>
      <w:rFonts w:ascii="Calibri" w:eastAsia="Calibri" w:hAnsi="Calibri" w:cs="Times New Roman"/>
      <w:sz w:val="20"/>
      <w:szCs w:val="20"/>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rte">
    <w:name w:val="Strong"/>
    <w:uiPriority w:val="22"/>
    <w:qFormat/>
    <w:rsid w:val="00B45CAD"/>
    <w:rPr>
      <w:b/>
      <w:bCs/>
    </w:rPr>
  </w:style>
  <w:style w:type="paragraph" w:styleId="PargrafodaLista">
    <w:name w:val="List Paragraph"/>
    <w:basedOn w:val="Normal"/>
    <w:uiPriority w:val="34"/>
    <w:qFormat/>
    <w:rsid w:val="00B45CAD"/>
    <w:pPr>
      <w:ind w:left="720"/>
      <w:contextualSpacing/>
    </w:pPr>
  </w:style>
  <w:style w:type="paragraph" w:styleId="Textodebalo">
    <w:name w:val="Balloon Text"/>
    <w:basedOn w:val="Normal"/>
    <w:link w:val="TextodebaloChar"/>
    <w:uiPriority w:val="99"/>
    <w:semiHidden/>
    <w:unhideWhenUsed/>
    <w:rsid w:val="00B45CAD"/>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45CAD"/>
    <w:rPr>
      <w:rFonts w:ascii="Tahoma" w:eastAsia="Calibri" w:hAnsi="Tahoma" w:cs="Tahoma"/>
      <w:sz w:val="16"/>
      <w:szCs w:val="16"/>
    </w:rPr>
  </w:style>
  <w:style w:type="numbering" w:customStyle="1" w:styleId="Semlista1">
    <w:name w:val="Sem lista1"/>
    <w:next w:val="Semlista"/>
    <w:uiPriority w:val="99"/>
    <w:semiHidden/>
    <w:unhideWhenUsed/>
    <w:rsid w:val="00B45CAD"/>
  </w:style>
  <w:style w:type="paragraph" w:styleId="SemEspaamento">
    <w:name w:val="No Spacing"/>
    <w:aliases w:val="citação,CITAÇÃO"/>
    <w:uiPriority w:val="1"/>
    <w:qFormat/>
    <w:rsid w:val="00B45CAD"/>
    <w:pPr>
      <w:spacing w:after="0" w:line="240" w:lineRule="auto"/>
      <w:ind w:left="2268"/>
      <w:contextualSpacing/>
      <w:jc w:val="both"/>
    </w:pPr>
    <w:rPr>
      <w:rFonts w:ascii="Times New Roman" w:eastAsia="Calibri" w:hAnsi="Times New Roman" w:cs="Times New Roman"/>
      <w:sz w:val="20"/>
    </w:rPr>
  </w:style>
  <w:style w:type="paragraph" w:styleId="Sumrio4">
    <w:name w:val="toc 4"/>
    <w:basedOn w:val="Normal"/>
    <w:next w:val="Normal"/>
    <w:autoRedefine/>
    <w:uiPriority w:val="39"/>
    <w:unhideWhenUsed/>
    <w:rsid w:val="00B45CAD"/>
    <w:pPr>
      <w:tabs>
        <w:tab w:val="right" w:leader="dot" w:pos="9061"/>
      </w:tabs>
    </w:pPr>
  </w:style>
  <w:style w:type="character" w:styleId="CitaoHTML">
    <w:name w:val="HTML Cite"/>
    <w:uiPriority w:val="99"/>
    <w:semiHidden/>
    <w:unhideWhenUsed/>
    <w:rsid w:val="00B45CAD"/>
    <w:rPr>
      <w:i/>
      <w:iCs/>
    </w:rPr>
  </w:style>
  <w:style w:type="paragraph" w:customStyle="1" w:styleId="Default">
    <w:name w:val="Default"/>
    <w:rsid w:val="00B45CAD"/>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Subttulo">
    <w:name w:val="Subtitle"/>
    <w:basedOn w:val="Normal"/>
    <w:next w:val="Normal"/>
    <w:link w:val="SubttuloChar"/>
    <w:uiPriority w:val="11"/>
    <w:qFormat/>
    <w:rsid w:val="00B45CAD"/>
    <w:pPr>
      <w:numPr>
        <w:ilvl w:val="1"/>
      </w:numPr>
      <w:spacing w:before="120" w:after="160" w:line="259" w:lineRule="auto"/>
    </w:pPr>
    <w:rPr>
      <w:rFonts w:eastAsia="Times New Roman"/>
      <w:spacing w:val="15"/>
    </w:rPr>
  </w:style>
  <w:style w:type="character" w:customStyle="1" w:styleId="SubttuloChar">
    <w:name w:val="Subtítulo Char"/>
    <w:basedOn w:val="Fontepargpadro"/>
    <w:link w:val="Subttulo"/>
    <w:uiPriority w:val="11"/>
    <w:rsid w:val="00B45CAD"/>
    <w:rPr>
      <w:rFonts w:ascii="Times New Roman" w:eastAsia="Times New Roman" w:hAnsi="Times New Roman" w:cs="Times New Roman"/>
      <w:spacing w:val="15"/>
      <w:sz w:val="24"/>
    </w:rPr>
  </w:style>
  <w:style w:type="character" w:styleId="Refdecomentrio">
    <w:name w:val="annotation reference"/>
    <w:uiPriority w:val="99"/>
    <w:semiHidden/>
    <w:unhideWhenUsed/>
    <w:rsid w:val="00B45CAD"/>
    <w:rPr>
      <w:sz w:val="16"/>
      <w:szCs w:val="16"/>
    </w:rPr>
  </w:style>
  <w:style w:type="paragraph" w:styleId="Textodecomentrio">
    <w:name w:val="annotation text"/>
    <w:basedOn w:val="Normal"/>
    <w:link w:val="TextodecomentrioChar"/>
    <w:uiPriority w:val="99"/>
    <w:semiHidden/>
    <w:unhideWhenUsed/>
    <w:rsid w:val="00B45CAD"/>
    <w:pPr>
      <w:spacing w:line="240" w:lineRule="auto"/>
      <w:jc w:val="both"/>
    </w:pPr>
    <w:rPr>
      <w:sz w:val="20"/>
      <w:szCs w:val="20"/>
    </w:rPr>
  </w:style>
  <w:style w:type="character" w:customStyle="1" w:styleId="TextodecomentrioChar">
    <w:name w:val="Texto de comentário Char"/>
    <w:basedOn w:val="Fontepargpadro"/>
    <w:link w:val="Textodecomentrio"/>
    <w:uiPriority w:val="99"/>
    <w:semiHidden/>
    <w:rsid w:val="00B45CAD"/>
    <w:rPr>
      <w:rFonts w:ascii="Times New Roman" w:eastAsia="Calibri" w:hAnsi="Times New Roman" w:cs="Times New Roman"/>
      <w:sz w:val="20"/>
      <w:szCs w:val="20"/>
    </w:rPr>
  </w:style>
  <w:style w:type="paragraph" w:styleId="Assuntodocomentrio">
    <w:name w:val="annotation subject"/>
    <w:basedOn w:val="Textodecomentrio"/>
    <w:next w:val="Textodecomentrio"/>
    <w:link w:val="AssuntodocomentrioChar"/>
    <w:uiPriority w:val="99"/>
    <w:semiHidden/>
    <w:unhideWhenUsed/>
    <w:rsid w:val="00B45CAD"/>
    <w:rPr>
      <w:b/>
      <w:bCs/>
    </w:rPr>
  </w:style>
  <w:style w:type="character" w:customStyle="1" w:styleId="AssuntodocomentrioChar">
    <w:name w:val="Assunto do comentário Char"/>
    <w:basedOn w:val="TextodecomentrioChar"/>
    <w:link w:val="Assuntodocomentrio"/>
    <w:uiPriority w:val="99"/>
    <w:semiHidden/>
    <w:rsid w:val="00B45CAD"/>
    <w:rPr>
      <w:rFonts w:ascii="Times New Roman" w:eastAsia="Calibri"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6.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6219</Words>
  <Characters>33585</Characters>
  <Application>Microsoft Office Word</Application>
  <DocSecurity>0</DocSecurity>
  <Lines>279</Lines>
  <Paragraphs>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marcus vinicius loures rangel</dc:creator>
  <cp:keywords/>
  <dc:description/>
  <cp:lastModifiedBy>marcus vinicius loures rangel</cp:lastModifiedBy>
  <cp:revision>10</cp:revision>
  <cp:lastPrinted>2020-01-06T14:18:00Z</cp:lastPrinted>
  <dcterms:created xsi:type="dcterms:W3CDTF">2019-11-15T02:01:00Z</dcterms:created>
  <dcterms:modified xsi:type="dcterms:W3CDTF">2020-01-06T14:19:00Z</dcterms:modified>
</cp:coreProperties>
</file>